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Ogłoszenie nr 11995 - 2017 z dnia 2017-01-20 r. </w:t>
      </w:r>
    </w:p>
    <w:p w:rsidR="00A918DF" w:rsidRPr="00A918DF" w:rsidRDefault="00A918DF" w:rsidP="00A918DF">
      <w:pPr>
        <w:spacing w:after="0" w:line="240" w:lineRule="auto"/>
        <w:jc w:val="center"/>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Tomaszów Mazowiecki: „Wykonanie kompleksowego nadzoru inwestorskiego nad realizacją robót budowlano-montażowych związanych z zadaniem pn.: Modernizacja bazy autobusowej Miejskiego Zakładu Komunikacyjnego w Tomaszowie Mazowieckim wraz z zagospodarowaniem terenu w ramach projektu pn.: „Niskoemisyjne autobusy hybrydowe wraz z zapleczem technicznym do ich obsługi elementami nowoczesnego systemu transportu zbiorowego w Tomaszowie Mazowieckim”.</w:t>
      </w:r>
      <w:r w:rsidRPr="00A918DF">
        <w:rPr>
          <w:rFonts w:ascii="Times New Roman" w:eastAsia="Times New Roman" w:hAnsi="Times New Roman" w:cs="Times New Roman"/>
          <w:sz w:val="24"/>
          <w:szCs w:val="24"/>
          <w:lang w:eastAsia="pl-PL"/>
        </w:rPr>
        <w:br/>
        <w:t xml:space="preserve">OGŁOSZENIE O ZAMÓWIENIU - Usługi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Zamieszczanie ogłoszenia:</w:t>
      </w:r>
      <w:r w:rsidRPr="00A918DF">
        <w:rPr>
          <w:rFonts w:ascii="Times New Roman" w:eastAsia="Times New Roman" w:hAnsi="Times New Roman" w:cs="Times New Roman"/>
          <w:sz w:val="24"/>
          <w:szCs w:val="24"/>
          <w:lang w:eastAsia="pl-PL"/>
        </w:rPr>
        <w:t xml:space="preserve"> obowiązkowe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Ogłoszenie dotyczy:</w:t>
      </w:r>
      <w:r w:rsidRPr="00A918DF">
        <w:rPr>
          <w:rFonts w:ascii="Times New Roman" w:eastAsia="Times New Roman" w:hAnsi="Times New Roman" w:cs="Times New Roman"/>
          <w:sz w:val="24"/>
          <w:szCs w:val="24"/>
          <w:lang w:eastAsia="pl-PL"/>
        </w:rPr>
        <w:t xml:space="preserve"> zamówienia publicznego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tak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Nazwa projektu lub programu</w:t>
      </w:r>
      <w:r w:rsidRPr="00A918DF">
        <w:rPr>
          <w:rFonts w:ascii="Times New Roman" w:eastAsia="Times New Roman" w:hAnsi="Times New Roman" w:cs="Times New Roman"/>
          <w:sz w:val="24"/>
          <w:szCs w:val="24"/>
          <w:lang w:eastAsia="pl-PL"/>
        </w:rPr>
        <w:br/>
        <w:t xml:space="preserve">Zamówienie współfinansowane ze środków Regionalnego Programu Operacyjnego Województwa Łódzkiego na lata 2014-2020, Oś priorytetowa: III Transport, Działanie: III.1 Niskoemisyjny Transport Miejski, </w:t>
      </w:r>
      <w:proofErr w:type="spellStart"/>
      <w:r w:rsidRPr="00A918DF">
        <w:rPr>
          <w:rFonts w:ascii="Times New Roman" w:eastAsia="Times New Roman" w:hAnsi="Times New Roman" w:cs="Times New Roman"/>
          <w:sz w:val="24"/>
          <w:szCs w:val="24"/>
          <w:lang w:eastAsia="pl-PL"/>
        </w:rPr>
        <w:t>Poddziałanie</w:t>
      </w:r>
      <w:proofErr w:type="spellEnd"/>
      <w:r w:rsidRPr="00A918DF">
        <w:rPr>
          <w:rFonts w:ascii="Times New Roman" w:eastAsia="Times New Roman" w:hAnsi="Times New Roman" w:cs="Times New Roman"/>
          <w:sz w:val="24"/>
          <w:szCs w:val="24"/>
          <w:lang w:eastAsia="pl-PL"/>
        </w:rPr>
        <w:t>: III.1.2 Niskoemisyjny Transport Miejski. Umowa o dofinansowanie projektu podpisana została 23.09.2016 r. – nr umowy: RPLD.03.01.02-10- 0004/16</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18DF">
        <w:rPr>
          <w:rFonts w:ascii="Times New Roman" w:eastAsia="Times New Roman" w:hAnsi="Times New Roman" w:cs="Times New Roman"/>
          <w:sz w:val="24"/>
          <w:szCs w:val="24"/>
          <w:lang w:eastAsia="pl-PL"/>
        </w:rPr>
        <w:t>Pzp</w:t>
      </w:r>
      <w:proofErr w:type="spellEnd"/>
      <w:r w:rsidRPr="00A918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u w:val="single"/>
          <w:lang w:eastAsia="pl-PL"/>
        </w:rPr>
        <w:t>SEKCJA I: ZAMAWIAJĄCY</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Postępowanie przeprowadza centralny zamawiający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Informacje na temat podmiotu któremu zamawiający powierzył/powierzyli prowadzenie postępowania:</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Postępowanie jest przeprowadzane wspólnie przez zamawiających</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A918DF">
        <w:rPr>
          <w:rFonts w:ascii="Times New Roman" w:eastAsia="Times New Roman" w:hAnsi="Times New Roman" w:cs="Times New Roman"/>
          <w:b/>
          <w:bCs/>
          <w:sz w:val="24"/>
          <w:szCs w:val="24"/>
          <w:lang w:eastAsia="pl-PL"/>
        </w:rPr>
        <w:lastRenderedPageBreak/>
        <w:t>zamówień publicznych:</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Informacje dodatkowe:</w:t>
      </w:r>
    </w:p>
    <w:p w:rsidR="00A918DF" w:rsidRPr="00A918DF" w:rsidRDefault="00A918DF" w:rsidP="00A918DF">
      <w:pPr>
        <w:spacing w:after="24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 1) NAZWA I ADRES: </w:t>
      </w:r>
      <w:r w:rsidRPr="00A918DF">
        <w:rPr>
          <w:rFonts w:ascii="Times New Roman" w:eastAsia="Times New Roman" w:hAnsi="Times New Roman" w:cs="Times New Roman"/>
          <w:sz w:val="24"/>
          <w:szCs w:val="24"/>
          <w:lang w:eastAsia="pl-PL"/>
        </w:rPr>
        <w:t xml:space="preserve">Miejski Zakład Komunikacyjny w Tomaszowie Mazowieckim Sp. z o.o., krajowy numer identyfikacyjny 10169464500000, ul. ul. Warszawska 109/111  , 97200   Tomaszów Mazowiecki, woj. łódzkie, państwo Polska, tel. 44 723 75 71, e-mail mzk@tomaszow-maz.pl, faks 44 723 74 42. </w:t>
      </w:r>
      <w:r w:rsidRPr="00A918DF">
        <w:rPr>
          <w:rFonts w:ascii="Times New Roman" w:eastAsia="Times New Roman" w:hAnsi="Times New Roman" w:cs="Times New Roman"/>
          <w:sz w:val="24"/>
          <w:szCs w:val="24"/>
          <w:lang w:eastAsia="pl-PL"/>
        </w:rPr>
        <w:br/>
        <w:t>Adres strony internetowej (URL): http://www.mzktomaszow.pl/bip/przetargi/</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 2) RODZAJ ZAMAWIAJĄCEGO: </w:t>
      </w:r>
      <w:r w:rsidRPr="00A918DF">
        <w:rPr>
          <w:rFonts w:ascii="Times New Roman" w:eastAsia="Times New Roman" w:hAnsi="Times New Roman" w:cs="Times New Roman"/>
          <w:sz w:val="24"/>
          <w:szCs w:val="24"/>
          <w:lang w:eastAsia="pl-PL"/>
        </w:rPr>
        <w:t xml:space="preserve">Podmiot prawa publicznego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I.3) WSPÓLNE UDZIELANIE ZAMÓWIENIA </w:t>
      </w:r>
      <w:r w:rsidRPr="00A918DF">
        <w:rPr>
          <w:rFonts w:ascii="Times New Roman" w:eastAsia="Times New Roman" w:hAnsi="Times New Roman" w:cs="Times New Roman"/>
          <w:b/>
          <w:bCs/>
          <w:i/>
          <w:iCs/>
          <w:sz w:val="24"/>
          <w:szCs w:val="24"/>
          <w:lang w:eastAsia="pl-PL"/>
        </w:rPr>
        <w:t>(jeżeli dotyczy)</w:t>
      </w:r>
      <w:r w:rsidRPr="00A918DF">
        <w:rPr>
          <w:rFonts w:ascii="Times New Roman" w:eastAsia="Times New Roman" w:hAnsi="Times New Roman" w:cs="Times New Roman"/>
          <w:b/>
          <w:bCs/>
          <w:sz w:val="24"/>
          <w:szCs w:val="24"/>
          <w:lang w:eastAsia="pl-PL"/>
        </w:rPr>
        <w:t xml:space="preserv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I.4) KOMUNIKACJA: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r w:rsidRPr="00A918DF">
        <w:rPr>
          <w:rFonts w:ascii="Times New Roman" w:eastAsia="Times New Roman" w:hAnsi="Times New Roman" w:cs="Times New Roman"/>
          <w:sz w:val="24"/>
          <w:szCs w:val="24"/>
          <w:lang w:eastAsia="pl-PL"/>
        </w:rPr>
        <w:br/>
        <w:t>http://www.mzktomaszow.pl/bip/przetargi/</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Oferty lub wnioski o dopuszczenie do udziału w postępowaniu należy przesyłać:</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Elektronicznie</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r w:rsidRPr="00A918DF">
        <w:rPr>
          <w:rFonts w:ascii="Times New Roman" w:eastAsia="Times New Roman" w:hAnsi="Times New Roman" w:cs="Times New Roman"/>
          <w:sz w:val="24"/>
          <w:szCs w:val="24"/>
          <w:lang w:eastAsia="pl-PL"/>
        </w:rPr>
        <w:br/>
        <w:t xml:space="preserve">adres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18DF">
        <w:rPr>
          <w:rFonts w:ascii="Times New Roman" w:eastAsia="Times New Roman" w:hAnsi="Times New Roman" w:cs="Times New Roman"/>
          <w:sz w:val="24"/>
          <w:szCs w:val="24"/>
          <w:lang w:eastAsia="pl-PL"/>
        </w:rPr>
        <w:br/>
        <w:t xml:space="preserve">nie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18DF">
        <w:rPr>
          <w:rFonts w:ascii="Times New Roman" w:eastAsia="Times New Roman" w:hAnsi="Times New Roman" w:cs="Times New Roman"/>
          <w:sz w:val="24"/>
          <w:szCs w:val="24"/>
          <w:lang w:eastAsia="pl-PL"/>
        </w:rPr>
        <w:br/>
        <w:t xml:space="preserve">nie </w:t>
      </w:r>
      <w:r w:rsidRPr="00A918DF">
        <w:rPr>
          <w:rFonts w:ascii="Times New Roman" w:eastAsia="Times New Roman" w:hAnsi="Times New Roman" w:cs="Times New Roman"/>
          <w:sz w:val="24"/>
          <w:szCs w:val="24"/>
          <w:lang w:eastAsia="pl-PL"/>
        </w:rPr>
        <w:br/>
        <w:t xml:space="preserve">Adres: </w:t>
      </w:r>
      <w:r w:rsidRPr="00A918DF">
        <w:rPr>
          <w:rFonts w:ascii="Times New Roman" w:eastAsia="Times New Roman" w:hAnsi="Times New Roman" w:cs="Times New Roman"/>
          <w:sz w:val="24"/>
          <w:szCs w:val="24"/>
          <w:lang w:eastAsia="pl-PL"/>
        </w:rPr>
        <w:br/>
        <w:t>ul. Warszawska 109/111, 97-200 Tomaszów Mazowiecki.</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r w:rsidRPr="00A918DF">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A918DF">
        <w:rPr>
          <w:rFonts w:ascii="Times New Roman" w:eastAsia="Times New Roman" w:hAnsi="Times New Roman" w:cs="Times New Roman"/>
          <w:sz w:val="24"/>
          <w:szCs w:val="24"/>
          <w:lang w:eastAsia="pl-PL"/>
        </w:rPr>
        <w:lastRenderedPageBreak/>
        <w:t xml:space="preserve">adresem: (URL) </w:t>
      </w:r>
      <w:r w:rsidRPr="00A918DF">
        <w:rPr>
          <w:rFonts w:ascii="Times New Roman" w:eastAsia="Times New Roman" w:hAnsi="Times New Roman" w:cs="Times New Roman"/>
          <w:sz w:val="24"/>
          <w:szCs w:val="24"/>
          <w:lang w:eastAsia="pl-PL"/>
        </w:rPr>
        <w:br/>
        <w:t>http://www.mzktomaszow.pl/bip/przetargi/</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u w:val="single"/>
          <w:lang w:eastAsia="pl-PL"/>
        </w:rPr>
        <w:t xml:space="preserve">SEKCJA II: PRZEDMIOT ZAMÓWIENIA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II.1) Nazwa nadana zamówieniu przez zamawiającego: </w:t>
      </w:r>
      <w:r w:rsidRPr="00A918DF">
        <w:rPr>
          <w:rFonts w:ascii="Times New Roman" w:eastAsia="Times New Roman" w:hAnsi="Times New Roman" w:cs="Times New Roman"/>
          <w:sz w:val="24"/>
          <w:szCs w:val="24"/>
          <w:lang w:eastAsia="pl-PL"/>
        </w:rPr>
        <w:t>„Wykonanie kompleksowego nadzoru inwestorskiego nad realizacją robót budowlano-montażowych związanych z zadaniem pn.: Modernizacja bazy autobusowej Miejskiego Zakładu Komunikacyjnego w Tomaszowie Mazowieckim wraz z zagospodarowaniem terenu w ramach projektu pn.: „Niskoemisyjne autobusy hybrydowe wraz z zapleczem technicznym do ich obsługi elementami nowoczesnego systemu transportu zbiorowego w Tomaszowie Mazowieckim”.</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Numer referencyjny: </w:t>
      </w:r>
      <w:r w:rsidRPr="00A918DF">
        <w:rPr>
          <w:rFonts w:ascii="Times New Roman" w:eastAsia="Times New Roman" w:hAnsi="Times New Roman" w:cs="Times New Roman"/>
          <w:sz w:val="24"/>
          <w:szCs w:val="24"/>
          <w:lang w:eastAsia="pl-PL"/>
        </w:rPr>
        <w:t>MZK/5/2017/PU</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18DF" w:rsidRPr="00A918DF" w:rsidRDefault="00A918DF" w:rsidP="00A918DF">
      <w:pPr>
        <w:spacing w:after="0" w:line="240" w:lineRule="auto"/>
        <w:jc w:val="both"/>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II.2) Rodzaj zamówienia: </w:t>
      </w:r>
      <w:r w:rsidRPr="00A918DF">
        <w:rPr>
          <w:rFonts w:ascii="Times New Roman" w:eastAsia="Times New Roman" w:hAnsi="Times New Roman" w:cs="Times New Roman"/>
          <w:sz w:val="24"/>
          <w:szCs w:val="24"/>
          <w:lang w:eastAsia="pl-PL"/>
        </w:rPr>
        <w:t xml:space="preserve">usługi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II.3) Informacja o możliwości składania ofert częściowych</w:t>
      </w:r>
      <w:r w:rsidRPr="00A918DF">
        <w:rPr>
          <w:rFonts w:ascii="Times New Roman" w:eastAsia="Times New Roman" w:hAnsi="Times New Roman" w:cs="Times New Roman"/>
          <w:sz w:val="24"/>
          <w:szCs w:val="24"/>
          <w:lang w:eastAsia="pl-PL"/>
        </w:rPr>
        <w:br/>
        <w:t xml:space="preserve">Zamówienie podzielone jest na części: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II.4) Krótki opis przedmiotu zamówienia </w:t>
      </w:r>
      <w:r w:rsidRPr="00A918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18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18DF">
        <w:rPr>
          <w:rFonts w:ascii="Times New Roman" w:eastAsia="Times New Roman" w:hAnsi="Times New Roman" w:cs="Times New Roman"/>
          <w:sz w:val="24"/>
          <w:szCs w:val="24"/>
          <w:lang w:eastAsia="pl-PL"/>
        </w:rPr>
        <w:t xml:space="preserve">Wykonanie kompleksowego nadzoru inwestorskiego nad realizacją robót budowlano-montażowych związanych z niniejszym zadaniem w następujących specjalnościach: - konstrukcyjno-budowlanej, - drogowej, - instalacyjnej w zakresie instalacji wodociągowych, kanalizacyjnych i gazowych, - instalacyjnej w zakresie instalacji i urządzeń elektrycznych oraz teletechnicznych. Szczegółowy opis zamówienia określony jest w specyfikacji istotnych warunków zamówienia.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II.5) Główny kod CPV: </w:t>
      </w:r>
      <w:r w:rsidRPr="00A918DF">
        <w:rPr>
          <w:rFonts w:ascii="Times New Roman" w:eastAsia="Times New Roman" w:hAnsi="Times New Roman" w:cs="Times New Roman"/>
          <w:sz w:val="24"/>
          <w:szCs w:val="24"/>
          <w:lang w:eastAsia="pl-PL"/>
        </w:rPr>
        <w:t>71247000-1</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Dodatkowe kody CPV:</w:t>
      </w:r>
      <w:r w:rsidRPr="00A918DF">
        <w:rPr>
          <w:rFonts w:ascii="Times New Roman" w:eastAsia="Times New Roman" w:hAnsi="Times New Roman" w:cs="Times New Roman"/>
          <w:sz w:val="24"/>
          <w:szCs w:val="24"/>
          <w:lang w:eastAsia="pl-PL"/>
        </w:rPr>
        <w:t xml:space="preserve">71520000-9, 71521000-6,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II.6) Całkowita wartość zamówienia </w:t>
      </w:r>
      <w:r w:rsidRPr="00A918DF">
        <w:rPr>
          <w:rFonts w:ascii="Times New Roman" w:eastAsia="Times New Roman" w:hAnsi="Times New Roman" w:cs="Times New Roman"/>
          <w:i/>
          <w:iCs/>
          <w:sz w:val="24"/>
          <w:szCs w:val="24"/>
          <w:lang w:eastAsia="pl-PL"/>
        </w:rPr>
        <w:t>(jeżeli zamawiający podaje informacje o wartości zamówienia)</w:t>
      </w:r>
      <w:r w:rsidRPr="00A918DF">
        <w:rPr>
          <w:rFonts w:ascii="Times New Roman" w:eastAsia="Times New Roman" w:hAnsi="Times New Roman" w:cs="Times New Roman"/>
          <w:sz w:val="24"/>
          <w:szCs w:val="24"/>
          <w:lang w:eastAsia="pl-PL"/>
        </w:rPr>
        <w:t xml:space="preserve">: </w:t>
      </w:r>
      <w:r w:rsidRPr="00A918DF">
        <w:rPr>
          <w:rFonts w:ascii="Times New Roman" w:eastAsia="Times New Roman" w:hAnsi="Times New Roman" w:cs="Times New Roman"/>
          <w:sz w:val="24"/>
          <w:szCs w:val="24"/>
          <w:lang w:eastAsia="pl-PL"/>
        </w:rPr>
        <w:br/>
        <w:t xml:space="preserve">Wartość bez VAT: </w:t>
      </w:r>
      <w:r w:rsidRPr="00A918DF">
        <w:rPr>
          <w:rFonts w:ascii="Times New Roman" w:eastAsia="Times New Roman" w:hAnsi="Times New Roman" w:cs="Times New Roman"/>
          <w:sz w:val="24"/>
          <w:szCs w:val="24"/>
          <w:lang w:eastAsia="pl-PL"/>
        </w:rPr>
        <w:br/>
        <w:t xml:space="preserve">Waluta: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918DF">
        <w:rPr>
          <w:rFonts w:ascii="Times New Roman" w:eastAsia="Times New Roman" w:hAnsi="Times New Roman" w:cs="Times New Roman"/>
          <w:b/>
          <w:bCs/>
          <w:sz w:val="24"/>
          <w:szCs w:val="24"/>
          <w:lang w:eastAsia="pl-PL"/>
        </w:rPr>
        <w:t>pkt</w:t>
      </w:r>
      <w:proofErr w:type="spellEnd"/>
      <w:r w:rsidRPr="00A918DF">
        <w:rPr>
          <w:rFonts w:ascii="Times New Roman" w:eastAsia="Times New Roman" w:hAnsi="Times New Roman" w:cs="Times New Roman"/>
          <w:b/>
          <w:bCs/>
          <w:sz w:val="24"/>
          <w:szCs w:val="24"/>
          <w:lang w:eastAsia="pl-PL"/>
        </w:rPr>
        <w:t xml:space="preserve"> 6 i 7 lub w art. 134 ust. 6 </w:t>
      </w:r>
      <w:proofErr w:type="spellStart"/>
      <w:r w:rsidRPr="00A918DF">
        <w:rPr>
          <w:rFonts w:ascii="Times New Roman" w:eastAsia="Times New Roman" w:hAnsi="Times New Roman" w:cs="Times New Roman"/>
          <w:b/>
          <w:bCs/>
          <w:sz w:val="24"/>
          <w:szCs w:val="24"/>
          <w:lang w:eastAsia="pl-PL"/>
        </w:rPr>
        <w:t>pkt</w:t>
      </w:r>
      <w:proofErr w:type="spellEnd"/>
      <w:r w:rsidRPr="00A918DF">
        <w:rPr>
          <w:rFonts w:ascii="Times New Roman" w:eastAsia="Times New Roman" w:hAnsi="Times New Roman" w:cs="Times New Roman"/>
          <w:b/>
          <w:bCs/>
          <w:sz w:val="24"/>
          <w:szCs w:val="24"/>
          <w:lang w:eastAsia="pl-PL"/>
        </w:rPr>
        <w:t xml:space="preserve"> 3 ustawy </w:t>
      </w:r>
      <w:proofErr w:type="spellStart"/>
      <w:r w:rsidRPr="00A918DF">
        <w:rPr>
          <w:rFonts w:ascii="Times New Roman" w:eastAsia="Times New Roman" w:hAnsi="Times New Roman" w:cs="Times New Roman"/>
          <w:b/>
          <w:bCs/>
          <w:sz w:val="24"/>
          <w:szCs w:val="24"/>
          <w:lang w:eastAsia="pl-PL"/>
        </w:rPr>
        <w:t>Pzp</w:t>
      </w:r>
      <w:proofErr w:type="spellEnd"/>
      <w:r w:rsidRPr="00A918DF">
        <w:rPr>
          <w:rFonts w:ascii="Times New Roman" w:eastAsia="Times New Roman" w:hAnsi="Times New Roman" w:cs="Times New Roman"/>
          <w:b/>
          <w:bCs/>
          <w:sz w:val="24"/>
          <w:szCs w:val="24"/>
          <w:lang w:eastAsia="pl-PL"/>
        </w:rPr>
        <w:t xml:space="preserve">: </w:t>
      </w:r>
      <w:r w:rsidRPr="00A918DF">
        <w:rPr>
          <w:rFonts w:ascii="Times New Roman" w:eastAsia="Times New Roman" w:hAnsi="Times New Roman" w:cs="Times New Roman"/>
          <w:sz w:val="24"/>
          <w:szCs w:val="24"/>
          <w:lang w:eastAsia="pl-PL"/>
        </w:rPr>
        <w:t xml:space="preserve">nie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data zakończenia: 30/03/2018</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II.9) Informacje dodatkowe: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III.1) WARUNKI UDZIAŁU W POSTĘPOWANIU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18DF">
        <w:rPr>
          <w:rFonts w:ascii="Times New Roman" w:eastAsia="Times New Roman" w:hAnsi="Times New Roman" w:cs="Times New Roman"/>
          <w:sz w:val="24"/>
          <w:szCs w:val="24"/>
          <w:lang w:eastAsia="pl-PL"/>
        </w:rPr>
        <w:br/>
        <w:t xml:space="preserve">Określenie warunków: </w:t>
      </w:r>
      <w:r w:rsidRPr="00A918DF">
        <w:rPr>
          <w:rFonts w:ascii="Times New Roman" w:eastAsia="Times New Roman" w:hAnsi="Times New Roman" w:cs="Times New Roman"/>
          <w:sz w:val="24"/>
          <w:szCs w:val="24"/>
          <w:lang w:eastAsia="pl-PL"/>
        </w:rPr>
        <w:br/>
        <w:t xml:space="preserve">Informacje dodatkowe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III.1.2) Sytuacja finansowa lub ekonomiczna </w:t>
      </w:r>
      <w:r w:rsidRPr="00A918DF">
        <w:rPr>
          <w:rFonts w:ascii="Times New Roman" w:eastAsia="Times New Roman" w:hAnsi="Times New Roman" w:cs="Times New Roman"/>
          <w:sz w:val="24"/>
          <w:szCs w:val="24"/>
          <w:lang w:eastAsia="pl-PL"/>
        </w:rPr>
        <w:br/>
        <w:t>Określenie warunków: Zamawiający uzna, iż wykonawca spełnia warunek, jeżeli wykaże, iż: posiada środki finansowe lub zdolność kredytową w wysokości nie mniejszej niż 100 000,00 zł. (sto tysięcy złotych).</w:t>
      </w:r>
      <w:r w:rsidRPr="00A918DF">
        <w:rPr>
          <w:rFonts w:ascii="Times New Roman" w:eastAsia="Times New Roman" w:hAnsi="Times New Roman" w:cs="Times New Roman"/>
          <w:sz w:val="24"/>
          <w:szCs w:val="24"/>
          <w:lang w:eastAsia="pl-PL"/>
        </w:rPr>
        <w:br/>
        <w:t xml:space="preserve">Informacje dodatkowe W przypadku złożenia przez wykonawców dokumentów zawierających dane i wartości w walutach innych niż polski złoty (PLN), zamawiający jako kurs przeliczeniowy waluty przyjmie kurs średni waluty obcej według Narodowego Banku Polskiego (www.nbp.gov.pl)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III.1.3) Zdolność techniczna lub zawodowa </w:t>
      </w:r>
      <w:r w:rsidRPr="00A918DF">
        <w:rPr>
          <w:rFonts w:ascii="Times New Roman" w:eastAsia="Times New Roman" w:hAnsi="Times New Roman" w:cs="Times New Roman"/>
          <w:sz w:val="24"/>
          <w:szCs w:val="24"/>
          <w:lang w:eastAsia="pl-PL"/>
        </w:rPr>
        <w:br/>
        <w:t xml:space="preserve">Określenie warunków: Zamawiający uzna, iż wykonawca spełni warunek, jeżeli wykaże, iż w okresie ostatnich 3 lat przed upływem terminu składania ofert, a jeżeli okres prowadzenia działalności jest krótszy to w tym okresie wykonał, co najmniej 1 usługę polegającą na sprawowaniu funkcji nadzoru inwestorskiego obejmującą budowę lub przebudowę obiektu budowlanego o minimalnej kubaturze 1.000 m3, - Wykonawca musi mieć do dyspozycji odpowiednio wykwalifikowany personel, posiadający wymagane obowiązującymi przepisami uprawnienia (jeżeli ustawy nakładają obowiązek posiadania takich uprawnień) bądź odpowiednie kwalifikacje w przypadku podmiotów zagranicznych, wraz z informacjami na temat ich kwalifikacji zawodowych, min. 5 – letnie doświadczenie zawodowe i wykształcenie niezbędne do wykonania zadania, dla podanych niżej stanowisk: a) Inspektor nadzoru robót konstrukcyjno – budowlanych ( koordynator n/w branżystów) - doświadczenie w pełnieniu funkcji inspektora nadzoru w specjalności konstrukcyjno - budowlanej na minimum 1 ( jednym) zadaniu obejmującym budowę/rozbudowę/przebudowę obiektu budowlanego o wartości nadzorowanych robót co najmniej 10.000.000,00 PLN brutto ( dziesięć milionów złotych), - Uprawnienia do kierowania robotami budowlanymi i ich nadzorowania w specjalności konstrukcyjno - budowlanej bez ograniczeń (lub odpowiadające im równoważne uprawnienia budowlane, które zostały wydane na podstawie wcześniej obowiązujących przepisów), b) Inspektor nadzoru robót drogowych - doświadczenie w pełnieniu funkcji inspektora nadzoru na minimum 1 (jednym) zadaniu obejmującym budowę/rozbudowę/przebudowę placu/drogi/ulicy o nawierzchni asfaltowej lub z materiałów betonowych jak kostka, płyta betonowa lub z materiału kamiennego o łącznej wartości nadzorowanych robót co najmniej 800.000,00 PLN brutto ( osiemset tysięcy złotych), - Uprawnienia do kierowania robotami budowlanymi i ich nadzorowania w specjalności drogowej bez ograniczeń (lub odpowiadające im równoważne uprawnienia budowlane, które zostały wydane na podstawie wcześniej obowiązujących przepisów), c) Inspektor nadzoru robót sanitarnych (cieplnych, wentylacyjnych, gazowych, wodociągowych, kanalizacyjnych) - doświadczenie w pełnieniu funkcji inspektora nadzoru na minimum 1 ( jednym) zadaniu </w:t>
      </w:r>
      <w:r w:rsidRPr="00A918DF">
        <w:rPr>
          <w:rFonts w:ascii="Times New Roman" w:eastAsia="Times New Roman" w:hAnsi="Times New Roman" w:cs="Times New Roman"/>
          <w:sz w:val="24"/>
          <w:szCs w:val="24"/>
          <w:lang w:eastAsia="pl-PL"/>
        </w:rPr>
        <w:lastRenderedPageBreak/>
        <w:t xml:space="preserve">obejmującym budowę/przebudowę sieci kanalizacji deszczowej lub sanitarnej lub wodociągowej lub gazowej o łącznej wartości nadzorowanych robót co najmniej 800.000,00 PLN brutto ( osiemset tysięcy złotych) - doświadczenie w pełnieniu funkcji inspektora nadzoru na minimum 1 ( jednym) zadaniu obejmującym budowę/przebudowę instalacji wentylacji mechanicznej o wartości nadzorowanych robót co najmniej 1.500.000,00 PLN brutto (jeden milion pięćset tysięcy złotych) - Uprawnienia do kierowania robotami budowlanymi i ich nadzorowania w specjalności instalacyjnej w zakresie sieci, instalacji urządzeń wodociągowych, kanalizacyjnych, gazowych, wentylacyjnych oraz cieplnych bez ograniczeń (lub odpowiadające im równoważne uprawnienia budowlane, które zostały wydane na podstawie wcześniej obowiązujących przepisów); d) Inspektor nadzoru robót elektrycznych oraz elektroenergetycznych. - doświadczenie w pełnieniu funkcji inspektora nadzoru na minimum 1 (jednym) zadaniu obejmującym budowę/przebudowę sieci, instalacji i urządzeń elektrycznych lub elektroenergetycznych o łącznej wartości nadzorowanych robót co najmniej 400.000,00 PLN brutto ( czterysta tysięcy złotych), - Uprawnienia do kierowania robotami budowlanymi i ich nadzorowania w specjalności instalacyjnej w zakresie sieci, instalacji i urządzeń elektrycznych i elektroenergetycznych bez ograniczeń (lub odpowiadające im równoważne uprawnienia budowlane, które zostały wydane na podstawie wcześniej obowiązujących przepisów); </w:t>
      </w:r>
      <w:r w:rsidRPr="00A918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18DF">
        <w:rPr>
          <w:rFonts w:ascii="Times New Roman" w:eastAsia="Times New Roman" w:hAnsi="Times New Roman" w:cs="Times New Roman"/>
          <w:sz w:val="24"/>
          <w:szCs w:val="24"/>
          <w:lang w:eastAsia="pl-PL"/>
        </w:rPr>
        <w:br/>
        <w:t xml:space="preserve">Informacje dodatkowe: 10.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(bądź inne, odpowiednie oświadczenie w tym zakresie) winno wyrażać w sposób wyraźny i jednoznaczny wolę udzielenia Wykonawcy ubiegającemu się o zamówienie odpowiedniego zasobu. 12. W odniesieniu do warunków dotyczących wykształcenia, kwalifikacji zawodowych lub doświadczenia, wykonawcy mogą polegać na zdolnościach innych podmiotów, jeśli podmioty te zrealizują usługi, do realizacji których te zdolności są wymagane.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III.2) PODSTAWY WYKLUCZENIA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18DF">
        <w:rPr>
          <w:rFonts w:ascii="Times New Roman" w:eastAsia="Times New Roman" w:hAnsi="Times New Roman" w:cs="Times New Roman"/>
          <w:b/>
          <w:bCs/>
          <w:sz w:val="24"/>
          <w:szCs w:val="24"/>
          <w:lang w:eastAsia="pl-PL"/>
        </w:rPr>
        <w:t>Pzp</w:t>
      </w:r>
      <w:proofErr w:type="spellEnd"/>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18DF">
        <w:rPr>
          <w:rFonts w:ascii="Times New Roman" w:eastAsia="Times New Roman" w:hAnsi="Times New Roman" w:cs="Times New Roman"/>
          <w:b/>
          <w:bCs/>
          <w:sz w:val="24"/>
          <w:szCs w:val="24"/>
          <w:lang w:eastAsia="pl-PL"/>
        </w:rPr>
        <w:t>Pzp</w:t>
      </w:r>
      <w:proofErr w:type="spellEnd"/>
      <w:r w:rsidRPr="00A918DF">
        <w:rPr>
          <w:rFonts w:ascii="Times New Roman" w:eastAsia="Times New Roman" w:hAnsi="Times New Roman" w:cs="Times New Roman"/>
          <w:sz w:val="24"/>
          <w:szCs w:val="24"/>
          <w:lang w:eastAsia="pl-PL"/>
        </w:rPr>
        <w:t xml:space="preserve"> 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18DF">
        <w:rPr>
          <w:rFonts w:ascii="Times New Roman" w:eastAsia="Times New Roman" w:hAnsi="Times New Roman" w:cs="Times New Roman"/>
          <w:sz w:val="24"/>
          <w:szCs w:val="24"/>
          <w:lang w:eastAsia="pl-PL"/>
        </w:rPr>
        <w:br/>
        <w:t xml:space="preserve">tak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Oświadczenie o spełnianiu kryteriów selekcji </w:t>
      </w:r>
      <w:r w:rsidRPr="00A918DF">
        <w:rPr>
          <w:rFonts w:ascii="Times New Roman" w:eastAsia="Times New Roman" w:hAnsi="Times New Roman" w:cs="Times New Roman"/>
          <w:sz w:val="24"/>
          <w:szCs w:val="24"/>
          <w:lang w:eastAsia="pl-PL"/>
        </w:rPr>
        <w:b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lastRenderedPageBreak/>
        <w:t xml:space="preserve">W celu potwierdzenia braku podstaw wykluczenia: Wykonawca który polega na zdolnościach lub sytuacji innych podmiotów na zasadach określonych w art. 22 a ustawy </w:t>
      </w:r>
      <w:proofErr w:type="spellStart"/>
      <w:r w:rsidRPr="00A918DF">
        <w:rPr>
          <w:rFonts w:ascii="Times New Roman" w:eastAsia="Times New Roman" w:hAnsi="Times New Roman" w:cs="Times New Roman"/>
          <w:sz w:val="24"/>
          <w:szCs w:val="24"/>
          <w:lang w:eastAsia="pl-PL"/>
        </w:rPr>
        <w:t>Pzp</w:t>
      </w:r>
      <w:proofErr w:type="spellEnd"/>
      <w:r w:rsidRPr="00A918DF">
        <w:rPr>
          <w:rFonts w:ascii="Times New Roman" w:eastAsia="Times New Roman" w:hAnsi="Times New Roman" w:cs="Times New Roman"/>
          <w:sz w:val="24"/>
          <w:szCs w:val="24"/>
          <w:lang w:eastAsia="pl-PL"/>
        </w:rPr>
        <w:t xml:space="preserve"> zobowiązany jest przedłożyć nw. dokumenty w odniesieniu do tych podmiotów w celu potwierdzenia niepodlegania wykluczeniu z postępowania. - informację z Krajowego Rejestru Karnego w zakresie określonym w art. 24 ust. 1 </w:t>
      </w:r>
      <w:proofErr w:type="spellStart"/>
      <w:r w:rsidRPr="00A918DF">
        <w:rPr>
          <w:rFonts w:ascii="Times New Roman" w:eastAsia="Times New Roman" w:hAnsi="Times New Roman" w:cs="Times New Roman"/>
          <w:sz w:val="24"/>
          <w:szCs w:val="24"/>
          <w:lang w:eastAsia="pl-PL"/>
        </w:rPr>
        <w:t>pkt</w:t>
      </w:r>
      <w:proofErr w:type="spellEnd"/>
      <w:r w:rsidRPr="00A918DF">
        <w:rPr>
          <w:rFonts w:ascii="Times New Roman" w:eastAsia="Times New Roman" w:hAnsi="Times New Roman" w:cs="Times New Roman"/>
          <w:sz w:val="24"/>
          <w:szCs w:val="24"/>
          <w:lang w:eastAsia="pl-PL"/>
        </w:rPr>
        <w:t xml:space="preserve"> 13, 14 i 21 ustawy, wystawionej nie wcześniej niż 6 miesięcy przed upływem terminu składania ofert albo wniosków o dopuszczenie do udziału w postępowaniu; -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braku orzeczenia wobec niego tytułem środka zapobiegawczego zakazu ubiegania się o zamówienia publiczne – załącznik nr 5 do SIWZ,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III.5.1) W ZAKRESIE SPEŁNIANIA WARUNKÓW UDZIAŁU W POSTĘPOWANIU:</w:t>
      </w:r>
      <w:r w:rsidRPr="00A918DF">
        <w:rPr>
          <w:rFonts w:ascii="Times New Roman" w:eastAsia="Times New Roman" w:hAnsi="Times New Roman" w:cs="Times New Roman"/>
          <w:sz w:val="24"/>
          <w:szCs w:val="24"/>
          <w:lang w:eastAsia="pl-PL"/>
        </w:rPr>
        <w:br/>
        <w:t xml:space="preserve">W celu potwierdzenia spełnienia przez Wykonawców warunków udziału w postępowaniu Wykonawca składa: - wykazu usług wykonanych, w okresie ostatnich 3 lat przed upływem terminu składania oferta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są referencje bądź inne dokumenty wystawione przez podmiot, na rzecz którego usługi były wykonywane, a jeżeli z uzasadnionej przyczyny o obiektywnym charakterze wykonawca nie jest w stanie uzyskać tych dokumentów – oświadczenie wykonawcy - załącznik nr 6, - informację banku lub spółdzielczej kasy oszczędnościowo-kredytowej potwierdzającej wysokość posiadanych środków finansowych lub zdolność kredytową Wykonawcy, w okresie nie wcześniejszym niż 1 miesiąc przed upływem terminu składania ofert, -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III.5.2) W ZAKRESIE KRYTERIÓW SELEKCJI:</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lastRenderedPageBreak/>
        <w:t xml:space="preserve">III.7) INNE DOKUMENTY NIE WYMIENIONE W </w:t>
      </w:r>
      <w:proofErr w:type="spellStart"/>
      <w:r w:rsidRPr="00A918DF">
        <w:rPr>
          <w:rFonts w:ascii="Times New Roman" w:eastAsia="Times New Roman" w:hAnsi="Times New Roman" w:cs="Times New Roman"/>
          <w:b/>
          <w:bCs/>
          <w:sz w:val="24"/>
          <w:szCs w:val="24"/>
          <w:lang w:eastAsia="pl-PL"/>
        </w:rPr>
        <w:t>pkt</w:t>
      </w:r>
      <w:proofErr w:type="spellEnd"/>
      <w:r w:rsidRPr="00A918DF">
        <w:rPr>
          <w:rFonts w:ascii="Times New Roman" w:eastAsia="Times New Roman" w:hAnsi="Times New Roman" w:cs="Times New Roman"/>
          <w:b/>
          <w:bCs/>
          <w:sz w:val="24"/>
          <w:szCs w:val="24"/>
          <w:lang w:eastAsia="pl-PL"/>
        </w:rPr>
        <w:t xml:space="preserve"> III.3) - III.6)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1. Do oferty wykonawca dołącza: - oświadczenia stanowiące wstępne potwierdzenie, że wykonawca: nie podlega wykluczeniu oraz – załącznik nr 1, spełnia warunki udziału w postępowaniu – załącznik nr 2, - formularz ofertowy, - pełnomocnictwo (jeżeli dotyczy), 2. 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o którym mowa w ust. 1. 3. W przypadku powierzenia przez Wykonawcę części zamówienia podwykonawcom w celu wykazania braku istnienia wobec nich podstaw wykluczenia z udziału w postępowaniu Wykonawca zamieszcza informację o tych podmiotach w oświadczeniu, o których mowa w ust. 1. 4. W przypadku wspólnego ubiegania się o zamówienie przez wykonawców (konsorcjanci), </w:t>
      </w:r>
      <w:proofErr w:type="spellStart"/>
      <w:r w:rsidRPr="00A918DF">
        <w:rPr>
          <w:rFonts w:ascii="Times New Roman" w:eastAsia="Times New Roman" w:hAnsi="Times New Roman" w:cs="Times New Roman"/>
          <w:sz w:val="24"/>
          <w:szCs w:val="24"/>
          <w:lang w:eastAsia="pl-PL"/>
        </w:rPr>
        <w:t>oswiadczenie</w:t>
      </w:r>
      <w:proofErr w:type="spellEnd"/>
      <w:r w:rsidRPr="00A918DF">
        <w:rPr>
          <w:rFonts w:ascii="Times New Roman" w:eastAsia="Times New Roman" w:hAnsi="Times New Roman" w:cs="Times New Roman"/>
          <w:sz w:val="24"/>
          <w:szCs w:val="24"/>
          <w:lang w:eastAsia="pl-PL"/>
        </w:rPr>
        <w:t xml:space="preserve">, o którym mowa w ust. 1,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u w:val="single"/>
          <w:lang w:eastAsia="pl-PL"/>
        </w:rPr>
        <w:t xml:space="preserve">SEKCJA IV: PROCEDURA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 xml:space="preserve">IV.1) OPIS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IV.1.1) Tryb udzielenia zamówienia: </w:t>
      </w:r>
      <w:r w:rsidRPr="00A918DF">
        <w:rPr>
          <w:rFonts w:ascii="Times New Roman" w:eastAsia="Times New Roman" w:hAnsi="Times New Roman" w:cs="Times New Roman"/>
          <w:sz w:val="24"/>
          <w:szCs w:val="24"/>
          <w:lang w:eastAsia="pl-PL"/>
        </w:rPr>
        <w:t xml:space="preserve">przetarg nieograniczony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IV.1.2) Zamawiający żąda wniesienia wadium:</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tak, </w:t>
      </w:r>
      <w:r w:rsidRPr="00A918DF">
        <w:rPr>
          <w:rFonts w:ascii="Times New Roman" w:eastAsia="Times New Roman" w:hAnsi="Times New Roman" w:cs="Times New Roman"/>
          <w:sz w:val="24"/>
          <w:szCs w:val="24"/>
          <w:lang w:eastAsia="pl-PL"/>
        </w:rPr>
        <w:br/>
        <w:t xml:space="preserve">Informacja na temat wadium </w:t>
      </w:r>
      <w:r w:rsidRPr="00A918DF">
        <w:rPr>
          <w:rFonts w:ascii="Times New Roman" w:eastAsia="Times New Roman" w:hAnsi="Times New Roman" w:cs="Times New Roman"/>
          <w:sz w:val="24"/>
          <w:szCs w:val="24"/>
          <w:lang w:eastAsia="pl-PL"/>
        </w:rPr>
        <w:br/>
        <w:t xml:space="preserve">1. Wykonawca jest zobowiązany do wniesienia wadium w wysokości 5 000,00 zł. (pięć tysięcy złotych) w pieniądzu, poręczeniach bankowych lub poręczeniach spółdzielczej kasy oszczędnościowo kredytowej (z tym że poręczenie kasy jest zawsze poręczeniem pieniężnym), gwarancjach bankowych, ubezpieczeniowych, poręczeniach udzielanych przez podmioty o których mowa w art. 6 b ust. 5 </w:t>
      </w:r>
      <w:proofErr w:type="spellStart"/>
      <w:r w:rsidRPr="00A918DF">
        <w:rPr>
          <w:rFonts w:ascii="Times New Roman" w:eastAsia="Times New Roman" w:hAnsi="Times New Roman" w:cs="Times New Roman"/>
          <w:sz w:val="24"/>
          <w:szCs w:val="24"/>
          <w:lang w:eastAsia="pl-PL"/>
        </w:rPr>
        <w:t>pkt</w:t>
      </w:r>
      <w:proofErr w:type="spellEnd"/>
      <w:r w:rsidRPr="00A918DF">
        <w:rPr>
          <w:rFonts w:ascii="Times New Roman" w:eastAsia="Times New Roman" w:hAnsi="Times New Roman" w:cs="Times New Roman"/>
          <w:sz w:val="24"/>
          <w:szCs w:val="24"/>
          <w:lang w:eastAsia="pl-PL"/>
        </w:rPr>
        <w:t xml:space="preserve"> 2 ustawy z dnia 9 listopada 2000 roku o Polskiej Agencji Rozwoju Przedsiębiorczości nie później niż do upływu terminu składania ofert. Obowiązująca jest data i godzina wpływu pieniędzy (uznania kwoty) na rachunek zamawiającego.</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IV.1.3) Przewiduje się udzielenie zaliczek na poczet wykonania zamówienia:</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r w:rsidRPr="00A918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18DF">
        <w:rPr>
          <w:rFonts w:ascii="Times New Roman" w:eastAsia="Times New Roman" w:hAnsi="Times New Roman" w:cs="Times New Roman"/>
          <w:sz w:val="24"/>
          <w:szCs w:val="24"/>
          <w:lang w:eastAsia="pl-PL"/>
        </w:rPr>
        <w:br/>
        <w:t xml:space="preserve">nie </w:t>
      </w:r>
      <w:r w:rsidRPr="00A918DF">
        <w:rPr>
          <w:rFonts w:ascii="Times New Roman" w:eastAsia="Times New Roman" w:hAnsi="Times New Roman" w:cs="Times New Roman"/>
          <w:sz w:val="24"/>
          <w:szCs w:val="24"/>
          <w:lang w:eastAsia="pl-PL"/>
        </w:rPr>
        <w:br/>
        <w:t xml:space="preserve">Informacje dodatkowe: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IV.1.5.) Wymaga się złożenia oferty wariantowej: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nie </w:t>
      </w:r>
      <w:r w:rsidRPr="00A918DF">
        <w:rPr>
          <w:rFonts w:ascii="Times New Roman" w:eastAsia="Times New Roman" w:hAnsi="Times New Roman" w:cs="Times New Roman"/>
          <w:sz w:val="24"/>
          <w:szCs w:val="24"/>
          <w:lang w:eastAsia="pl-PL"/>
        </w:rPr>
        <w:br/>
        <w:t xml:space="preserve">Dopuszcza się złożenie oferty wariantowej </w:t>
      </w:r>
      <w:r w:rsidRPr="00A918DF">
        <w:rPr>
          <w:rFonts w:ascii="Times New Roman" w:eastAsia="Times New Roman" w:hAnsi="Times New Roman" w:cs="Times New Roman"/>
          <w:sz w:val="24"/>
          <w:szCs w:val="24"/>
          <w:lang w:eastAsia="pl-PL"/>
        </w:rPr>
        <w:br/>
        <w:t xml:space="preserve">nie </w:t>
      </w:r>
      <w:r w:rsidRPr="00A918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18DF">
        <w:rPr>
          <w:rFonts w:ascii="Times New Roman" w:eastAsia="Times New Roman" w:hAnsi="Times New Roman" w:cs="Times New Roman"/>
          <w:sz w:val="24"/>
          <w:szCs w:val="24"/>
          <w:lang w:eastAsia="pl-PL"/>
        </w:rPr>
        <w:b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lastRenderedPageBreak/>
        <w:br/>
      </w:r>
      <w:r w:rsidRPr="00A918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Liczba wykonawców  </w:t>
      </w:r>
      <w:r w:rsidRPr="00A918DF">
        <w:rPr>
          <w:rFonts w:ascii="Times New Roman" w:eastAsia="Times New Roman" w:hAnsi="Times New Roman" w:cs="Times New Roman"/>
          <w:sz w:val="24"/>
          <w:szCs w:val="24"/>
          <w:lang w:eastAsia="pl-PL"/>
        </w:rPr>
        <w:br/>
        <w:t xml:space="preserve">Przewidywana minimalna liczba wykonawców </w:t>
      </w:r>
      <w:r w:rsidRPr="00A918DF">
        <w:rPr>
          <w:rFonts w:ascii="Times New Roman" w:eastAsia="Times New Roman" w:hAnsi="Times New Roman" w:cs="Times New Roman"/>
          <w:sz w:val="24"/>
          <w:szCs w:val="24"/>
          <w:lang w:eastAsia="pl-PL"/>
        </w:rPr>
        <w:br/>
        <w:t>Maksymalna liczba wykonawców  </w:t>
      </w:r>
      <w:r w:rsidRPr="00A918DF">
        <w:rPr>
          <w:rFonts w:ascii="Times New Roman" w:eastAsia="Times New Roman" w:hAnsi="Times New Roman" w:cs="Times New Roman"/>
          <w:sz w:val="24"/>
          <w:szCs w:val="24"/>
          <w:lang w:eastAsia="pl-PL"/>
        </w:rPr>
        <w:br/>
        <w:t xml:space="preserve">Kryteria selekcji wykonawców: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IV.1.7) Informacje na temat umowy ramowej lub dynamicznego systemu zakupów: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Umowa ramowa będzie zawarta: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Czy przewiduje się ograniczenie liczby uczestników umowy ramowej: </w:t>
      </w:r>
      <w:r w:rsidRPr="00A918DF">
        <w:rPr>
          <w:rFonts w:ascii="Times New Roman" w:eastAsia="Times New Roman" w:hAnsi="Times New Roman" w:cs="Times New Roman"/>
          <w:sz w:val="24"/>
          <w:szCs w:val="24"/>
          <w:lang w:eastAsia="pl-PL"/>
        </w:rPr>
        <w:br/>
        <w:t xml:space="preserve">nie </w:t>
      </w:r>
      <w:r w:rsidRPr="00A918DF">
        <w:rPr>
          <w:rFonts w:ascii="Times New Roman" w:eastAsia="Times New Roman" w:hAnsi="Times New Roman" w:cs="Times New Roman"/>
          <w:sz w:val="24"/>
          <w:szCs w:val="24"/>
          <w:lang w:eastAsia="pl-PL"/>
        </w:rPr>
        <w:br/>
        <w:t xml:space="preserve">Informacje dodatkowe: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Zamówienie obejmuje ustanowienie dynamicznego systemu zakupów: </w:t>
      </w:r>
      <w:r w:rsidRPr="00A918DF">
        <w:rPr>
          <w:rFonts w:ascii="Times New Roman" w:eastAsia="Times New Roman" w:hAnsi="Times New Roman" w:cs="Times New Roman"/>
          <w:sz w:val="24"/>
          <w:szCs w:val="24"/>
          <w:lang w:eastAsia="pl-PL"/>
        </w:rPr>
        <w:br/>
        <w:t xml:space="preserve">nie </w:t>
      </w:r>
      <w:r w:rsidRPr="00A918DF">
        <w:rPr>
          <w:rFonts w:ascii="Times New Roman" w:eastAsia="Times New Roman" w:hAnsi="Times New Roman" w:cs="Times New Roman"/>
          <w:sz w:val="24"/>
          <w:szCs w:val="24"/>
          <w:lang w:eastAsia="pl-PL"/>
        </w:rPr>
        <w:br/>
        <w:t xml:space="preserve">Informacje dodatkowe: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18DF">
        <w:rPr>
          <w:rFonts w:ascii="Times New Roman" w:eastAsia="Times New Roman" w:hAnsi="Times New Roman" w:cs="Times New Roman"/>
          <w:sz w:val="24"/>
          <w:szCs w:val="24"/>
          <w:lang w:eastAsia="pl-PL"/>
        </w:rPr>
        <w:br/>
        <w:t xml:space="preserve">nie </w:t>
      </w:r>
      <w:r w:rsidRPr="00A918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18DF">
        <w:rPr>
          <w:rFonts w:ascii="Times New Roman" w:eastAsia="Times New Roman" w:hAnsi="Times New Roman" w:cs="Times New Roman"/>
          <w:sz w:val="24"/>
          <w:szCs w:val="24"/>
          <w:lang w:eastAsia="pl-PL"/>
        </w:rPr>
        <w:br/>
        <w:t xml:space="preserve">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IV.1.8) Aukcja elektroniczna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Przewidziane jest przeprowadzenie aukcji elektronicznej </w:t>
      </w:r>
      <w:r w:rsidRPr="00A918DF">
        <w:rPr>
          <w:rFonts w:ascii="Times New Roman" w:eastAsia="Times New Roman" w:hAnsi="Times New Roman" w:cs="Times New Roman"/>
          <w:i/>
          <w:iCs/>
          <w:sz w:val="24"/>
          <w:szCs w:val="24"/>
          <w:lang w:eastAsia="pl-PL"/>
        </w:rPr>
        <w:t xml:space="preserve">(przetarg nieograniczony, przetarg ograniczony, negocjacje z ogłoszeniem) </w:t>
      </w:r>
      <w:r w:rsidRPr="00A918DF">
        <w:rPr>
          <w:rFonts w:ascii="Times New Roman" w:eastAsia="Times New Roman" w:hAnsi="Times New Roman" w:cs="Times New Roman"/>
          <w:sz w:val="24"/>
          <w:szCs w:val="24"/>
          <w:lang w:eastAsia="pl-PL"/>
        </w:rPr>
        <w:t xml:space="preserve">nie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18DF">
        <w:rPr>
          <w:rFonts w:ascii="Times New Roman" w:eastAsia="Times New Roman" w:hAnsi="Times New Roman" w:cs="Times New Roman"/>
          <w:sz w:val="24"/>
          <w:szCs w:val="24"/>
          <w:lang w:eastAsia="pl-PL"/>
        </w:rPr>
        <w:br/>
        <w:t xml:space="preserve">nie </w:t>
      </w:r>
      <w:r w:rsidRPr="00A918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18DF">
        <w:rPr>
          <w:rFonts w:ascii="Times New Roman" w:eastAsia="Times New Roman" w:hAnsi="Times New Roman" w:cs="Times New Roman"/>
          <w:sz w:val="24"/>
          <w:szCs w:val="24"/>
          <w:lang w:eastAsia="pl-PL"/>
        </w:rPr>
        <w:br/>
        <w:t xml:space="preserve">Informacje dotyczące przebiegu aukcji elektronicznej: </w:t>
      </w:r>
      <w:r w:rsidRPr="00A918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18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18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18DF">
        <w:rPr>
          <w:rFonts w:ascii="Times New Roman" w:eastAsia="Times New Roman" w:hAnsi="Times New Roman" w:cs="Times New Roman"/>
          <w:sz w:val="24"/>
          <w:szCs w:val="24"/>
          <w:lang w:eastAsia="pl-PL"/>
        </w:rPr>
        <w:br/>
        <w:t xml:space="preserve">Informacje o liczbie etapów aukcji elektronicznej i czasie ich trwania: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918DF" w:rsidRPr="00A918DF" w:rsidTr="00A918DF">
        <w:trPr>
          <w:tblCellSpacing w:w="15" w:type="dxa"/>
        </w:trPr>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etap nr</w:t>
            </w:r>
          </w:p>
        </w:tc>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czas trwania etapu</w:t>
            </w:r>
          </w:p>
        </w:tc>
      </w:tr>
      <w:tr w:rsidR="00A918DF" w:rsidRPr="00A918DF" w:rsidTr="00A918DF">
        <w:trPr>
          <w:tblCellSpacing w:w="15" w:type="dxa"/>
        </w:trPr>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p>
        </w:tc>
      </w:tr>
    </w:tbl>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t xml:space="preserve">Czy wykonawcy, którzy nie złożyli nowych postąpień, zostaną zakwalifikowani do </w:t>
      </w:r>
      <w:r w:rsidRPr="00A918DF">
        <w:rPr>
          <w:rFonts w:ascii="Times New Roman" w:eastAsia="Times New Roman" w:hAnsi="Times New Roman" w:cs="Times New Roman"/>
          <w:sz w:val="24"/>
          <w:szCs w:val="24"/>
          <w:lang w:eastAsia="pl-PL"/>
        </w:rPr>
        <w:lastRenderedPageBreak/>
        <w:t xml:space="preserve">następnego etapu: nie </w:t>
      </w:r>
      <w:r w:rsidRPr="00A918DF">
        <w:rPr>
          <w:rFonts w:ascii="Times New Roman" w:eastAsia="Times New Roman" w:hAnsi="Times New Roman" w:cs="Times New Roman"/>
          <w:sz w:val="24"/>
          <w:szCs w:val="24"/>
          <w:lang w:eastAsia="pl-PL"/>
        </w:rPr>
        <w:br/>
        <w:t xml:space="preserve">Warunki zamknięcia aukcji elektronicznej: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IV.2) KRYTERIA OCENY OFERT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IV.2.1) Kryteria oceny ofert: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113"/>
        <w:gridCol w:w="1049"/>
      </w:tblGrid>
      <w:tr w:rsidR="00A918DF" w:rsidRPr="00A918DF" w:rsidTr="00A918DF">
        <w:trPr>
          <w:tblCellSpacing w:w="15" w:type="dxa"/>
        </w:trPr>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i/>
                <w:iCs/>
                <w:sz w:val="24"/>
                <w:szCs w:val="24"/>
                <w:lang w:eastAsia="pl-PL"/>
              </w:rPr>
              <w:t>Kryteria</w:t>
            </w:r>
          </w:p>
        </w:tc>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i/>
                <w:iCs/>
                <w:sz w:val="24"/>
                <w:szCs w:val="24"/>
                <w:lang w:eastAsia="pl-PL"/>
              </w:rPr>
              <w:t>Znaczenie</w:t>
            </w:r>
          </w:p>
        </w:tc>
      </w:tr>
      <w:tr w:rsidR="00A918DF" w:rsidRPr="00A918DF" w:rsidTr="00A918DF">
        <w:trPr>
          <w:tblCellSpacing w:w="15" w:type="dxa"/>
        </w:trPr>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CENA</w:t>
            </w:r>
          </w:p>
        </w:tc>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60</w:t>
            </w:r>
          </w:p>
        </w:tc>
      </w:tr>
      <w:tr w:rsidR="00A918DF" w:rsidRPr="00A918DF" w:rsidTr="00A918DF">
        <w:trPr>
          <w:tblCellSpacing w:w="15" w:type="dxa"/>
        </w:trPr>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KWALIFIKACJE ZAWODOWE I DOSWIADCZENIE OSÓB WYZNACZONYCH DO REALIZACJI ZAMÓWIENIA </w:t>
            </w:r>
          </w:p>
        </w:tc>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40</w:t>
            </w:r>
          </w:p>
        </w:tc>
      </w:tr>
    </w:tbl>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18DF">
        <w:rPr>
          <w:rFonts w:ascii="Times New Roman" w:eastAsia="Times New Roman" w:hAnsi="Times New Roman" w:cs="Times New Roman"/>
          <w:b/>
          <w:bCs/>
          <w:sz w:val="24"/>
          <w:szCs w:val="24"/>
          <w:lang w:eastAsia="pl-PL"/>
        </w:rPr>
        <w:t>Pzp</w:t>
      </w:r>
      <w:proofErr w:type="spellEnd"/>
      <w:r w:rsidRPr="00A918DF">
        <w:rPr>
          <w:rFonts w:ascii="Times New Roman" w:eastAsia="Times New Roman" w:hAnsi="Times New Roman" w:cs="Times New Roman"/>
          <w:b/>
          <w:bCs/>
          <w:sz w:val="24"/>
          <w:szCs w:val="24"/>
          <w:lang w:eastAsia="pl-PL"/>
        </w:rPr>
        <w:t xml:space="preserve"> </w:t>
      </w:r>
      <w:r w:rsidRPr="00A918DF">
        <w:rPr>
          <w:rFonts w:ascii="Times New Roman" w:eastAsia="Times New Roman" w:hAnsi="Times New Roman" w:cs="Times New Roman"/>
          <w:sz w:val="24"/>
          <w:szCs w:val="24"/>
          <w:lang w:eastAsia="pl-PL"/>
        </w:rPr>
        <w:t xml:space="preserve">(przetarg nieograniczony) </w:t>
      </w:r>
      <w:r w:rsidRPr="00A918DF">
        <w:rPr>
          <w:rFonts w:ascii="Times New Roman" w:eastAsia="Times New Roman" w:hAnsi="Times New Roman" w:cs="Times New Roman"/>
          <w:sz w:val="24"/>
          <w:szCs w:val="24"/>
          <w:lang w:eastAsia="pl-PL"/>
        </w:rPr>
        <w:br/>
        <w:t xml:space="preserve">tak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IV.3) Negocjacje z ogłoszeniem, dialog konkurencyjny, partnerstwo innowacyjne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IV.3.1) Informacje na temat negocjacji z ogłoszeniem</w:t>
      </w:r>
      <w:r w:rsidRPr="00A918DF">
        <w:rPr>
          <w:rFonts w:ascii="Times New Roman" w:eastAsia="Times New Roman" w:hAnsi="Times New Roman" w:cs="Times New Roman"/>
          <w:sz w:val="24"/>
          <w:szCs w:val="24"/>
          <w:lang w:eastAsia="pl-PL"/>
        </w:rPr>
        <w:br/>
        <w:t xml:space="preserve">Minimalne wymagania, które muszą spełniać wszystkie oferty: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918DF">
        <w:rPr>
          <w:rFonts w:ascii="Times New Roman" w:eastAsia="Times New Roman" w:hAnsi="Times New Roman" w:cs="Times New Roman"/>
          <w:sz w:val="24"/>
          <w:szCs w:val="24"/>
          <w:lang w:eastAsia="pl-PL"/>
        </w:rPr>
        <w:br/>
        <w:t xml:space="preserve">Przewidziany jest podział negocjacji na etapy w celu ograniczenia liczby ofert: nie </w:t>
      </w:r>
      <w:r w:rsidRPr="00A918DF">
        <w:rPr>
          <w:rFonts w:ascii="Times New Roman" w:eastAsia="Times New Roman" w:hAnsi="Times New Roman" w:cs="Times New Roman"/>
          <w:sz w:val="24"/>
          <w:szCs w:val="24"/>
          <w:lang w:eastAsia="pl-PL"/>
        </w:rPr>
        <w:br/>
        <w:t xml:space="preserve">Należy podać informacje na temat etapów negocjacji (w tym liczbę etapów):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Informacje dodatkowe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IV.3.2) Informacje na temat dialogu konkurencyjnego</w:t>
      </w:r>
      <w:r w:rsidRPr="00A918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Wstępny harmonogram postępowania: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Podział dialogu na etapy w celu ograniczenia liczby rozwiązań: nie </w:t>
      </w:r>
      <w:r w:rsidRPr="00A918DF">
        <w:rPr>
          <w:rFonts w:ascii="Times New Roman" w:eastAsia="Times New Roman" w:hAnsi="Times New Roman" w:cs="Times New Roman"/>
          <w:sz w:val="24"/>
          <w:szCs w:val="24"/>
          <w:lang w:eastAsia="pl-PL"/>
        </w:rPr>
        <w:br/>
        <w:t xml:space="preserve">Należy podać informacje na temat etapów dialogu: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Informacje dodatkowe: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IV.3.3) Informacje na temat partnerstwa innowacyjnego</w:t>
      </w:r>
      <w:r w:rsidRPr="00A918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18DF">
        <w:rPr>
          <w:rFonts w:ascii="Times New Roman" w:eastAsia="Times New Roman" w:hAnsi="Times New Roman" w:cs="Times New Roman"/>
          <w:sz w:val="24"/>
          <w:szCs w:val="24"/>
          <w:lang w:eastAsia="pl-PL"/>
        </w:rPr>
        <w:br/>
        <w:t xml:space="preserve">nie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lastRenderedPageBreak/>
        <w:t xml:space="preserve">Informacje dodatkowe: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IV.4) Licytacja elektroniczna </w:t>
      </w:r>
      <w:r w:rsidRPr="00A918DF">
        <w:rPr>
          <w:rFonts w:ascii="Times New Roman" w:eastAsia="Times New Roman" w:hAnsi="Times New Roman" w:cs="Times New Roman"/>
          <w:sz w:val="24"/>
          <w:szCs w:val="24"/>
          <w:lang w:eastAsia="pl-PL"/>
        </w:rPr>
        <w:br/>
        <w:t xml:space="preserve">Adres strony internetowej, na której będzie prowadzona licytacja elektroniczna: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Informacje o liczbie etapów licytacji elektronicznej i czasie ich trwania: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918DF" w:rsidRPr="00A918DF" w:rsidTr="00A918DF">
        <w:trPr>
          <w:tblCellSpacing w:w="15" w:type="dxa"/>
        </w:trPr>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etap nr</w:t>
            </w:r>
          </w:p>
        </w:tc>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czas trwania etapu</w:t>
            </w:r>
          </w:p>
        </w:tc>
      </w:tr>
      <w:tr w:rsidR="00A918DF" w:rsidRPr="00A918DF" w:rsidTr="00A918DF">
        <w:trPr>
          <w:tblCellSpacing w:w="15" w:type="dxa"/>
        </w:trPr>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918DF" w:rsidRPr="00A918DF" w:rsidRDefault="00A918DF" w:rsidP="00A918DF">
            <w:pPr>
              <w:spacing w:after="0" w:line="240" w:lineRule="auto"/>
              <w:rPr>
                <w:rFonts w:ascii="Times New Roman" w:eastAsia="Times New Roman" w:hAnsi="Times New Roman" w:cs="Times New Roman"/>
                <w:sz w:val="24"/>
                <w:szCs w:val="24"/>
                <w:lang w:eastAsia="pl-PL"/>
              </w:rPr>
            </w:pPr>
          </w:p>
        </w:tc>
      </w:tr>
    </w:tbl>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Termin otwarcia licytacji elektronicznej: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t xml:space="preserve">Termin i warunki zamknięcia licytacji elektronicznej: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t xml:space="preserve">Wymagania dotyczące zabezpieczenia należytego wykonania umowy: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sz w:val="24"/>
          <w:szCs w:val="24"/>
          <w:lang w:eastAsia="pl-PL"/>
        </w:rPr>
        <w:br/>
        <w:t xml:space="preserve">Informacje dodatkowe: </w:t>
      </w:r>
    </w:p>
    <w:p w:rsidR="00A918DF" w:rsidRPr="00A918DF" w:rsidRDefault="00A918DF" w:rsidP="00A918DF">
      <w:pPr>
        <w:spacing w:after="0" w:line="240" w:lineRule="auto"/>
        <w:rPr>
          <w:rFonts w:ascii="Times New Roman" w:eastAsia="Times New Roman" w:hAnsi="Times New Roman" w:cs="Times New Roman"/>
          <w:sz w:val="24"/>
          <w:szCs w:val="24"/>
          <w:lang w:eastAsia="pl-PL"/>
        </w:rPr>
      </w:pPr>
      <w:r w:rsidRPr="00A918DF">
        <w:rPr>
          <w:rFonts w:ascii="Times New Roman" w:eastAsia="Times New Roman" w:hAnsi="Times New Roman" w:cs="Times New Roman"/>
          <w:b/>
          <w:bCs/>
          <w:sz w:val="24"/>
          <w:szCs w:val="24"/>
          <w:lang w:eastAsia="pl-PL"/>
        </w:rPr>
        <w:t>IV.5) ZMIANA UMOWY</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18DF">
        <w:rPr>
          <w:rFonts w:ascii="Times New Roman" w:eastAsia="Times New Roman" w:hAnsi="Times New Roman" w:cs="Times New Roman"/>
          <w:sz w:val="24"/>
          <w:szCs w:val="24"/>
          <w:lang w:eastAsia="pl-PL"/>
        </w:rPr>
        <w:t xml:space="preserve"> tak </w:t>
      </w:r>
      <w:r w:rsidRPr="00A918DF">
        <w:rPr>
          <w:rFonts w:ascii="Times New Roman" w:eastAsia="Times New Roman" w:hAnsi="Times New Roman" w:cs="Times New Roman"/>
          <w:sz w:val="24"/>
          <w:szCs w:val="24"/>
          <w:lang w:eastAsia="pl-PL"/>
        </w:rPr>
        <w:br/>
        <w:t xml:space="preserve">Należy wskazać zakres, charakter zmian oraz warunki wprowadzenia zmian: </w:t>
      </w:r>
      <w:r w:rsidRPr="00A918DF">
        <w:rPr>
          <w:rFonts w:ascii="Times New Roman" w:eastAsia="Times New Roman" w:hAnsi="Times New Roman" w:cs="Times New Roman"/>
          <w:sz w:val="24"/>
          <w:szCs w:val="24"/>
          <w:lang w:eastAsia="pl-PL"/>
        </w:rPr>
        <w:br/>
        <w:t xml:space="preserve">Zamawiający przewiduje możliwość zmiany postanowień umowy w zakresie terminu realizacji przedmiotu zamówienia w przypadku zaistnienia następujących okoliczności, o ile będą miały wpływ na zmianę terminu : 1) wstrzymania robót, przerw w pracach lub opóźnień w pracach powstałych z przyczyn leżących po stronie Zamawiającego lub Wykonawcy robót budowlano-montażowych, 2) działania siły wyższej, za którą uważa się zdarzenia o charakterze nadzwyczajnym, występujące po zawarciu umowy, a których Strony umowy nie były w stanie przewidzieć w momencie jej zawierania i których zaistnienie lub skutki uniemożliwiają wykonanie umowy zgodnie z jej treścią w szczególności: powódź, akty wandalizmu, awarie, katastrofy, 3) konieczności realizacji robót dodatkowych, zamiennych, działań mających na celu niezwłoczne usunięcie bezpośredniego zagrożenia bezpieczeństwa ludzi lub mienia, 4) zmiany przepisów prawa mających wpływ na zakres lub termin wykonania przedmiotu umowy, 5) znalezisk archeologicznych, wojennych itp. prowadzących do konieczności wstrzymania robót budowlano-montażowych, 6) wystąpienia nadzwyczajnych warunków pogodowych mających charakter anomalii nie pozwalających na wykonanie robót budowlano-montażowych lub spowalniających wykonanie prac, 7) napotkania przez Wykonawcę robót niezinwentaryzowanych lub błędnie zinwentaryzowanych sieci, instalacji lub innych obiektów budowlanych, 8) przedłużających się w stosunku do obowiązujących przepisów, procedur i postępowań administracyjnych, cywilnych, karnych, lub innych w szczególności wydania przez uprawnione organy decyzji o wstrzymaniu robót, z powodów za które Wykonawca nie ponosi odpowiedzialności, 9) </w:t>
      </w:r>
      <w:r w:rsidRPr="00A918DF">
        <w:rPr>
          <w:rFonts w:ascii="Times New Roman" w:eastAsia="Times New Roman" w:hAnsi="Times New Roman" w:cs="Times New Roman"/>
          <w:sz w:val="24"/>
          <w:szCs w:val="24"/>
          <w:lang w:eastAsia="pl-PL"/>
        </w:rPr>
        <w:lastRenderedPageBreak/>
        <w:t xml:space="preserve">działań osób trzecich niezależnych od Stron umowy uniemożliwiających lub znacznie utrudniających wykonanie umowy we wskazanym terminie. 1 a) Za przedłużenie terminu realizacji zamówienia Wykonawcy nie przysługuje dodatkowe wynagrodzenie. W przypadku wystąpienia którejkolwiek z powyższych okoliczności termin realizacji umowy może ulec odpowiedniemu przedłużeniu o czas niezbędny do zakończenia wykonania jej przedmiotu zgodnie z opisem zamówienia określonym w załączniku nr 1 do umowy. 2. Zamawiający dopuszcza możliwość zmiany osób wskazanych do realizacji umowy, w szczególności osób wskazanych do pełnienia funkcji koordynatorów prac oraz inspektorów nadzoru z zachowaniem ciągłości nadzoru. W celu dokonania zmiany inspektora nadzoru Wykonawca zobowiązany jest uzgodnić nową kandydaturę z Zamawiającym i przedstawić dokumenty potwierdzające uprawnienia, kwalifikacje i doświadczenie wymagane dla tego stanowiska, określone w ogłoszeniu o zamówieniu i SIWZ. Przedmiotowa zmiana nie może powodować zmiany wynagrodzenia, określonego w § 2 ust. 1. 3. Zamawiający dopuszcza zmianę umowy w zakresie zmniejszenia kosztów, poprawiających sprawność, jakość, efekt wykonywania usług. 4. Zamawiający dopuszcza zmianę wysokości wynagrodzenia należnego Wykonawcy, w przypadku zmiany: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lub wysokości stawki składki na ubezpieczenia społeczne lub zdrowotne. 5. Zmiana, o której mowa w § 7 ust. 4 możliwa będzie jeżeli zmiany te będą miały wpływ na koszty wykonania zamówienia przez Wykonawcę. 6. W przypadku zmiany, o której mowa w § 7 ust. 4 - Wykonawca zobowiązany jest wykazać wpływ zmiany regulacji na koszty wykonania przedmiotowego zamówienia przedstawiając stosowne dokumenty lub oświadczenia. 7. Dopuszcza się możliwość zmiany harmonogramu rzeczowo-finansowego w zakresie poszczególnych etapów wykonywania czynności nadzoru inwestorskiego z zastrzeżeniem zmian końcowego terminu realizacji, które mogą być dokonywane wyłącznie na podstawie przesłanek określonych w § 7 ust. 1. 8. Zmiana numeru rachunku Wykonawcy może nastąpić na podstawie wniosku złożonego przez Wykonawcę podpisanego przez osobę/y uprawnioną/e do reprezentacji. 9. Zmiana, o której mowa w § 7 ust. 8 nastąpi w formie aneksu do umowy, a wniosek winien być złożony najpóźniej na 10 dni przed planowanym rozliczeniem etapu określonego w harmonogramie rzeczowo-finansowym. 10. Zamawiający dopuszcza także zmianę umowy w sytuacji,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a także w wyniku przejęcia przez Zamawiającego zobowiązań Wykonawcy względem jego podwykonawców.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IV.6) INFORMACJE ADMINISTRACYJNE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IV.6.1) Sposób udostępniania informacji o charakterze poufnym </w:t>
      </w:r>
      <w:r w:rsidRPr="00A918DF">
        <w:rPr>
          <w:rFonts w:ascii="Times New Roman" w:eastAsia="Times New Roman" w:hAnsi="Times New Roman" w:cs="Times New Roman"/>
          <w:i/>
          <w:iCs/>
          <w:sz w:val="24"/>
          <w:szCs w:val="24"/>
          <w:lang w:eastAsia="pl-PL"/>
        </w:rPr>
        <w:t xml:space="preserve">(jeżeli dotyczy):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Środki służące ochronie informacji o charakterze poufnym</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18DF">
        <w:rPr>
          <w:rFonts w:ascii="Times New Roman" w:eastAsia="Times New Roman" w:hAnsi="Times New Roman" w:cs="Times New Roman"/>
          <w:sz w:val="24"/>
          <w:szCs w:val="24"/>
          <w:lang w:eastAsia="pl-PL"/>
        </w:rPr>
        <w:br/>
        <w:t xml:space="preserve">Data: 30/01/2017, godzina: 11:00, </w:t>
      </w:r>
      <w:r w:rsidRPr="00A918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lastRenderedPageBreak/>
        <w:t xml:space="preserve">nie </w:t>
      </w:r>
      <w:r w:rsidRPr="00A918DF">
        <w:rPr>
          <w:rFonts w:ascii="Times New Roman" w:eastAsia="Times New Roman" w:hAnsi="Times New Roman" w:cs="Times New Roman"/>
          <w:sz w:val="24"/>
          <w:szCs w:val="24"/>
          <w:lang w:eastAsia="pl-PL"/>
        </w:rPr>
        <w:br/>
        <w:t xml:space="preserve">Wskazać powody: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18DF">
        <w:rPr>
          <w:rFonts w:ascii="Times New Roman" w:eastAsia="Times New Roman" w:hAnsi="Times New Roman" w:cs="Times New Roman"/>
          <w:sz w:val="24"/>
          <w:szCs w:val="24"/>
          <w:lang w:eastAsia="pl-PL"/>
        </w:rPr>
        <w:br/>
        <w:t>&gt; Język polski.</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 xml:space="preserve">IV.6.3) Termin związania ofertą: </w:t>
      </w:r>
      <w:r w:rsidRPr="00A918DF">
        <w:rPr>
          <w:rFonts w:ascii="Times New Roman" w:eastAsia="Times New Roman" w:hAnsi="Times New Roman" w:cs="Times New Roman"/>
          <w:sz w:val="24"/>
          <w:szCs w:val="24"/>
          <w:lang w:eastAsia="pl-PL"/>
        </w:rPr>
        <w:t xml:space="preserve">okres w dniach: 30 (od ostatecznego terminu składania ofert)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18DF">
        <w:rPr>
          <w:rFonts w:ascii="Times New Roman" w:eastAsia="Times New Roman" w:hAnsi="Times New Roman" w:cs="Times New Roman"/>
          <w:sz w:val="24"/>
          <w:szCs w:val="24"/>
          <w:lang w:eastAsia="pl-PL"/>
        </w:rPr>
        <w:t xml:space="preserve"> nie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18DF">
        <w:rPr>
          <w:rFonts w:ascii="Times New Roman" w:eastAsia="Times New Roman" w:hAnsi="Times New Roman" w:cs="Times New Roman"/>
          <w:sz w:val="24"/>
          <w:szCs w:val="24"/>
          <w:lang w:eastAsia="pl-PL"/>
        </w:rPr>
        <w:t xml:space="preserve"> nie </w:t>
      </w:r>
      <w:r w:rsidRPr="00A918DF">
        <w:rPr>
          <w:rFonts w:ascii="Times New Roman" w:eastAsia="Times New Roman" w:hAnsi="Times New Roman" w:cs="Times New Roman"/>
          <w:sz w:val="24"/>
          <w:szCs w:val="24"/>
          <w:lang w:eastAsia="pl-PL"/>
        </w:rPr>
        <w:br/>
      </w:r>
      <w:r w:rsidRPr="00A918DF">
        <w:rPr>
          <w:rFonts w:ascii="Times New Roman" w:eastAsia="Times New Roman" w:hAnsi="Times New Roman" w:cs="Times New Roman"/>
          <w:b/>
          <w:bCs/>
          <w:sz w:val="24"/>
          <w:szCs w:val="24"/>
          <w:lang w:eastAsia="pl-PL"/>
        </w:rPr>
        <w:t>IV.6.6) Informacje dodatkowe:</w:t>
      </w:r>
      <w:r w:rsidRPr="00A918DF">
        <w:rPr>
          <w:rFonts w:ascii="Times New Roman" w:eastAsia="Times New Roman" w:hAnsi="Times New Roman" w:cs="Times New Roman"/>
          <w:sz w:val="24"/>
          <w:szCs w:val="24"/>
          <w:lang w:eastAsia="pl-PL"/>
        </w:rPr>
        <w:br/>
        <w:t xml:space="preserve">W celu pokrycia roszczeń z tytułu niewykonania lub nienależytego wykonania umowy. Zamawiający ustanawia zabezpieczenie w wysokości 5% ceny całkowitej podanej w ofercie (ceny brutto). Szczegółowe informacje w tym zakresie określają postanowienia rozdziału 17 SIWZ. Środki ochrony prawnej przysługują wykonawcy oraz innemu podmiotowi, jeżeli ma lub miał interes w uzyskaniu danego zamówienia oraz poniósł lub może ponieść szkodę w wyniku naruszenia przez zamawiającego przepisów ustawy </w:t>
      </w:r>
      <w:proofErr w:type="spellStart"/>
      <w:r w:rsidRPr="00A918DF">
        <w:rPr>
          <w:rFonts w:ascii="Times New Roman" w:eastAsia="Times New Roman" w:hAnsi="Times New Roman" w:cs="Times New Roman"/>
          <w:sz w:val="24"/>
          <w:szCs w:val="24"/>
          <w:lang w:eastAsia="pl-PL"/>
        </w:rPr>
        <w:t>Pzp</w:t>
      </w:r>
      <w:proofErr w:type="spellEnd"/>
      <w:r w:rsidRPr="00A918DF">
        <w:rPr>
          <w:rFonts w:ascii="Times New Roman" w:eastAsia="Times New Roman" w:hAnsi="Times New Roman" w:cs="Times New Roman"/>
          <w:sz w:val="24"/>
          <w:szCs w:val="24"/>
          <w:lang w:eastAsia="pl-PL"/>
        </w:rPr>
        <w:t>.</w:t>
      </w:r>
    </w:p>
    <w:p w:rsidR="008233E5" w:rsidRDefault="002D19D0"/>
    <w:sectPr w:rsidR="008233E5" w:rsidSect="00706B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918DF"/>
    <w:rsid w:val="002D19D0"/>
    <w:rsid w:val="0042486E"/>
    <w:rsid w:val="00706B98"/>
    <w:rsid w:val="009A49F2"/>
    <w:rsid w:val="00A918DF"/>
    <w:rsid w:val="00C32CB0"/>
    <w:rsid w:val="00D3317A"/>
    <w:rsid w:val="00F669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B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918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918DF"/>
    <w:rPr>
      <w:color w:val="0000FF"/>
      <w:u w:val="single"/>
    </w:rPr>
  </w:style>
</w:styles>
</file>

<file path=word/webSettings.xml><?xml version="1.0" encoding="utf-8"?>
<w:webSettings xmlns:r="http://schemas.openxmlformats.org/officeDocument/2006/relationships" xmlns:w="http://schemas.openxmlformats.org/wordprocessingml/2006/main">
  <w:divs>
    <w:div w:id="531918468">
      <w:bodyDiv w:val="1"/>
      <w:marLeft w:val="0"/>
      <w:marRight w:val="0"/>
      <w:marTop w:val="0"/>
      <w:marBottom w:val="0"/>
      <w:divBdr>
        <w:top w:val="none" w:sz="0" w:space="0" w:color="auto"/>
        <w:left w:val="none" w:sz="0" w:space="0" w:color="auto"/>
        <w:bottom w:val="none" w:sz="0" w:space="0" w:color="auto"/>
        <w:right w:val="none" w:sz="0" w:space="0" w:color="auto"/>
      </w:divBdr>
      <w:divsChild>
        <w:div w:id="663053894">
          <w:marLeft w:val="0"/>
          <w:marRight w:val="0"/>
          <w:marTop w:val="0"/>
          <w:marBottom w:val="0"/>
          <w:divBdr>
            <w:top w:val="none" w:sz="0" w:space="0" w:color="auto"/>
            <w:left w:val="none" w:sz="0" w:space="0" w:color="auto"/>
            <w:bottom w:val="none" w:sz="0" w:space="0" w:color="auto"/>
            <w:right w:val="none" w:sz="0" w:space="0" w:color="auto"/>
          </w:divBdr>
          <w:divsChild>
            <w:div w:id="1613781153">
              <w:marLeft w:val="0"/>
              <w:marRight w:val="0"/>
              <w:marTop w:val="0"/>
              <w:marBottom w:val="0"/>
              <w:divBdr>
                <w:top w:val="none" w:sz="0" w:space="0" w:color="auto"/>
                <w:left w:val="none" w:sz="0" w:space="0" w:color="auto"/>
                <w:bottom w:val="none" w:sz="0" w:space="0" w:color="auto"/>
                <w:right w:val="none" w:sz="0" w:space="0" w:color="auto"/>
              </w:divBdr>
            </w:div>
            <w:div w:id="933518268">
              <w:marLeft w:val="0"/>
              <w:marRight w:val="0"/>
              <w:marTop w:val="0"/>
              <w:marBottom w:val="0"/>
              <w:divBdr>
                <w:top w:val="none" w:sz="0" w:space="0" w:color="auto"/>
                <w:left w:val="none" w:sz="0" w:space="0" w:color="auto"/>
                <w:bottom w:val="none" w:sz="0" w:space="0" w:color="auto"/>
                <w:right w:val="none" w:sz="0" w:space="0" w:color="auto"/>
              </w:divBdr>
            </w:div>
            <w:div w:id="1328630522">
              <w:marLeft w:val="0"/>
              <w:marRight w:val="0"/>
              <w:marTop w:val="0"/>
              <w:marBottom w:val="0"/>
              <w:divBdr>
                <w:top w:val="none" w:sz="0" w:space="0" w:color="auto"/>
                <w:left w:val="none" w:sz="0" w:space="0" w:color="auto"/>
                <w:bottom w:val="none" w:sz="0" w:space="0" w:color="auto"/>
                <w:right w:val="none" w:sz="0" w:space="0" w:color="auto"/>
              </w:divBdr>
            </w:div>
            <w:div w:id="293028397">
              <w:marLeft w:val="0"/>
              <w:marRight w:val="0"/>
              <w:marTop w:val="0"/>
              <w:marBottom w:val="0"/>
              <w:divBdr>
                <w:top w:val="none" w:sz="0" w:space="0" w:color="auto"/>
                <w:left w:val="none" w:sz="0" w:space="0" w:color="auto"/>
                <w:bottom w:val="none" w:sz="0" w:space="0" w:color="auto"/>
                <w:right w:val="none" w:sz="0" w:space="0" w:color="auto"/>
              </w:divBdr>
              <w:divsChild>
                <w:div w:id="96407113">
                  <w:marLeft w:val="0"/>
                  <w:marRight w:val="0"/>
                  <w:marTop w:val="0"/>
                  <w:marBottom w:val="0"/>
                  <w:divBdr>
                    <w:top w:val="none" w:sz="0" w:space="0" w:color="auto"/>
                    <w:left w:val="none" w:sz="0" w:space="0" w:color="auto"/>
                    <w:bottom w:val="none" w:sz="0" w:space="0" w:color="auto"/>
                    <w:right w:val="none" w:sz="0" w:space="0" w:color="auto"/>
                  </w:divBdr>
                </w:div>
              </w:divsChild>
            </w:div>
            <w:div w:id="157355112">
              <w:marLeft w:val="0"/>
              <w:marRight w:val="0"/>
              <w:marTop w:val="0"/>
              <w:marBottom w:val="0"/>
              <w:divBdr>
                <w:top w:val="none" w:sz="0" w:space="0" w:color="auto"/>
                <w:left w:val="none" w:sz="0" w:space="0" w:color="auto"/>
                <w:bottom w:val="none" w:sz="0" w:space="0" w:color="auto"/>
                <w:right w:val="none" w:sz="0" w:space="0" w:color="auto"/>
              </w:divBdr>
              <w:divsChild>
                <w:div w:id="1548251231">
                  <w:marLeft w:val="0"/>
                  <w:marRight w:val="0"/>
                  <w:marTop w:val="0"/>
                  <w:marBottom w:val="0"/>
                  <w:divBdr>
                    <w:top w:val="none" w:sz="0" w:space="0" w:color="auto"/>
                    <w:left w:val="none" w:sz="0" w:space="0" w:color="auto"/>
                    <w:bottom w:val="none" w:sz="0" w:space="0" w:color="auto"/>
                    <w:right w:val="none" w:sz="0" w:space="0" w:color="auto"/>
                  </w:divBdr>
                </w:div>
              </w:divsChild>
            </w:div>
            <w:div w:id="1330713264">
              <w:marLeft w:val="0"/>
              <w:marRight w:val="0"/>
              <w:marTop w:val="0"/>
              <w:marBottom w:val="0"/>
              <w:divBdr>
                <w:top w:val="none" w:sz="0" w:space="0" w:color="auto"/>
                <w:left w:val="none" w:sz="0" w:space="0" w:color="auto"/>
                <w:bottom w:val="none" w:sz="0" w:space="0" w:color="auto"/>
                <w:right w:val="none" w:sz="0" w:space="0" w:color="auto"/>
              </w:divBdr>
              <w:divsChild>
                <w:div w:id="180097041">
                  <w:marLeft w:val="0"/>
                  <w:marRight w:val="0"/>
                  <w:marTop w:val="0"/>
                  <w:marBottom w:val="0"/>
                  <w:divBdr>
                    <w:top w:val="none" w:sz="0" w:space="0" w:color="auto"/>
                    <w:left w:val="none" w:sz="0" w:space="0" w:color="auto"/>
                    <w:bottom w:val="none" w:sz="0" w:space="0" w:color="auto"/>
                    <w:right w:val="none" w:sz="0" w:space="0" w:color="auto"/>
                  </w:divBdr>
                </w:div>
                <w:div w:id="1585413956">
                  <w:marLeft w:val="0"/>
                  <w:marRight w:val="0"/>
                  <w:marTop w:val="0"/>
                  <w:marBottom w:val="0"/>
                  <w:divBdr>
                    <w:top w:val="none" w:sz="0" w:space="0" w:color="auto"/>
                    <w:left w:val="none" w:sz="0" w:space="0" w:color="auto"/>
                    <w:bottom w:val="none" w:sz="0" w:space="0" w:color="auto"/>
                    <w:right w:val="none" w:sz="0" w:space="0" w:color="auto"/>
                  </w:divBdr>
                </w:div>
                <w:div w:id="245505597">
                  <w:marLeft w:val="0"/>
                  <w:marRight w:val="0"/>
                  <w:marTop w:val="0"/>
                  <w:marBottom w:val="0"/>
                  <w:divBdr>
                    <w:top w:val="none" w:sz="0" w:space="0" w:color="auto"/>
                    <w:left w:val="none" w:sz="0" w:space="0" w:color="auto"/>
                    <w:bottom w:val="none" w:sz="0" w:space="0" w:color="auto"/>
                    <w:right w:val="none" w:sz="0" w:space="0" w:color="auto"/>
                  </w:divBdr>
                </w:div>
                <w:div w:id="731074848">
                  <w:marLeft w:val="0"/>
                  <w:marRight w:val="0"/>
                  <w:marTop w:val="0"/>
                  <w:marBottom w:val="0"/>
                  <w:divBdr>
                    <w:top w:val="none" w:sz="0" w:space="0" w:color="auto"/>
                    <w:left w:val="none" w:sz="0" w:space="0" w:color="auto"/>
                    <w:bottom w:val="none" w:sz="0" w:space="0" w:color="auto"/>
                    <w:right w:val="none" w:sz="0" w:space="0" w:color="auto"/>
                  </w:divBdr>
                </w:div>
              </w:divsChild>
            </w:div>
            <w:div w:id="2123066627">
              <w:marLeft w:val="0"/>
              <w:marRight w:val="0"/>
              <w:marTop w:val="0"/>
              <w:marBottom w:val="0"/>
              <w:divBdr>
                <w:top w:val="none" w:sz="0" w:space="0" w:color="auto"/>
                <w:left w:val="none" w:sz="0" w:space="0" w:color="auto"/>
                <w:bottom w:val="none" w:sz="0" w:space="0" w:color="auto"/>
                <w:right w:val="none" w:sz="0" w:space="0" w:color="auto"/>
              </w:divBdr>
              <w:divsChild>
                <w:div w:id="2040929997">
                  <w:marLeft w:val="0"/>
                  <w:marRight w:val="0"/>
                  <w:marTop w:val="0"/>
                  <w:marBottom w:val="0"/>
                  <w:divBdr>
                    <w:top w:val="none" w:sz="0" w:space="0" w:color="auto"/>
                    <w:left w:val="none" w:sz="0" w:space="0" w:color="auto"/>
                    <w:bottom w:val="none" w:sz="0" w:space="0" w:color="auto"/>
                    <w:right w:val="none" w:sz="0" w:space="0" w:color="auto"/>
                  </w:divBdr>
                </w:div>
                <w:div w:id="1101880080">
                  <w:marLeft w:val="0"/>
                  <w:marRight w:val="0"/>
                  <w:marTop w:val="0"/>
                  <w:marBottom w:val="0"/>
                  <w:divBdr>
                    <w:top w:val="none" w:sz="0" w:space="0" w:color="auto"/>
                    <w:left w:val="none" w:sz="0" w:space="0" w:color="auto"/>
                    <w:bottom w:val="none" w:sz="0" w:space="0" w:color="auto"/>
                    <w:right w:val="none" w:sz="0" w:space="0" w:color="auto"/>
                  </w:divBdr>
                </w:div>
                <w:div w:id="120540422">
                  <w:marLeft w:val="0"/>
                  <w:marRight w:val="0"/>
                  <w:marTop w:val="0"/>
                  <w:marBottom w:val="0"/>
                  <w:divBdr>
                    <w:top w:val="none" w:sz="0" w:space="0" w:color="auto"/>
                    <w:left w:val="none" w:sz="0" w:space="0" w:color="auto"/>
                    <w:bottom w:val="none" w:sz="0" w:space="0" w:color="auto"/>
                    <w:right w:val="none" w:sz="0" w:space="0" w:color="auto"/>
                  </w:divBdr>
                </w:div>
                <w:div w:id="2063020014">
                  <w:marLeft w:val="0"/>
                  <w:marRight w:val="0"/>
                  <w:marTop w:val="0"/>
                  <w:marBottom w:val="0"/>
                  <w:divBdr>
                    <w:top w:val="none" w:sz="0" w:space="0" w:color="auto"/>
                    <w:left w:val="none" w:sz="0" w:space="0" w:color="auto"/>
                    <w:bottom w:val="none" w:sz="0" w:space="0" w:color="auto"/>
                    <w:right w:val="none" w:sz="0" w:space="0" w:color="auto"/>
                  </w:divBdr>
                </w:div>
                <w:div w:id="1185512723">
                  <w:marLeft w:val="0"/>
                  <w:marRight w:val="0"/>
                  <w:marTop w:val="0"/>
                  <w:marBottom w:val="0"/>
                  <w:divBdr>
                    <w:top w:val="none" w:sz="0" w:space="0" w:color="auto"/>
                    <w:left w:val="none" w:sz="0" w:space="0" w:color="auto"/>
                    <w:bottom w:val="none" w:sz="0" w:space="0" w:color="auto"/>
                    <w:right w:val="none" w:sz="0" w:space="0" w:color="auto"/>
                  </w:divBdr>
                </w:div>
                <w:div w:id="19163995">
                  <w:marLeft w:val="0"/>
                  <w:marRight w:val="0"/>
                  <w:marTop w:val="0"/>
                  <w:marBottom w:val="0"/>
                  <w:divBdr>
                    <w:top w:val="none" w:sz="0" w:space="0" w:color="auto"/>
                    <w:left w:val="none" w:sz="0" w:space="0" w:color="auto"/>
                    <w:bottom w:val="none" w:sz="0" w:space="0" w:color="auto"/>
                    <w:right w:val="none" w:sz="0" w:space="0" w:color="auto"/>
                  </w:divBdr>
                </w:div>
                <w:div w:id="554315552">
                  <w:marLeft w:val="0"/>
                  <w:marRight w:val="0"/>
                  <w:marTop w:val="0"/>
                  <w:marBottom w:val="0"/>
                  <w:divBdr>
                    <w:top w:val="none" w:sz="0" w:space="0" w:color="auto"/>
                    <w:left w:val="none" w:sz="0" w:space="0" w:color="auto"/>
                    <w:bottom w:val="none" w:sz="0" w:space="0" w:color="auto"/>
                    <w:right w:val="none" w:sz="0" w:space="0" w:color="auto"/>
                  </w:divBdr>
                </w:div>
              </w:divsChild>
            </w:div>
            <w:div w:id="2088258260">
              <w:marLeft w:val="0"/>
              <w:marRight w:val="0"/>
              <w:marTop w:val="0"/>
              <w:marBottom w:val="0"/>
              <w:divBdr>
                <w:top w:val="none" w:sz="0" w:space="0" w:color="auto"/>
                <w:left w:val="none" w:sz="0" w:space="0" w:color="auto"/>
                <w:bottom w:val="none" w:sz="0" w:space="0" w:color="auto"/>
                <w:right w:val="none" w:sz="0" w:space="0" w:color="auto"/>
              </w:divBdr>
              <w:divsChild>
                <w:div w:id="593784811">
                  <w:marLeft w:val="0"/>
                  <w:marRight w:val="0"/>
                  <w:marTop w:val="0"/>
                  <w:marBottom w:val="0"/>
                  <w:divBdr>
                    <w:top w:val="none" w:sz="0" w:space="0" w:color="auto"/>
                    <w:left w:val="none" w:sz="0" w:space="0" w:color="auto"/>
                    <w:bottom w:val="none" w:sz="0" w:space="0" w:color="auto"/>
                    <w:right w:val="none" w:sz="0" w:space="0" w:color="auto"/>
                  </w:divBdr>
                </w:div>
                <w:div w:id="666248121">
                  <w:marLeft w:val="0"/>
                  <w:marRight w:val="0"/>
                  <w:marTop w:val="0"/>
                  <w:marBottom w:val="0"/>
                  <w:divBdr>
                    <w:top w:val="none" w:sz="0" w:space="0" w:color="auto"/>
                    <w:left w:val="none" w:sz="0" w:space="0" w:color="auto"/>
                    <w:bottom w:val="none" w:sz="0" w:space="0" w:color="auto"/>
                    <w:right w:val="none" w:sz="0" w:space="0" w:color="auto"/>
                  </w:divBdr>
                </w:div>
                <w:div w:id="346830418">
                  <w:marLeft w:val="0"/>
                  <w:marRight w:val="0"/>
                  <w:marTop w:val="0"/>
                  <w:marBottom w:val="0"/>
                  <w:divBdr>
                    <w:top w:val="none" w:sz="0" w:space="0" w:color="auto"/>
                    <w:left w:val="none" w:sz="0" w:space="0" w:color="auto"/>
                    <w:bottom w:val="none" w:sz="0" w:space="0" w:color="auto"/>
                    <w:right w:val="none" w:sz="0" w:space="0" w:color="auto"/>
                  </w:divBdr>
                </w:div>
              </w:divsChild>
            </w:div>
            <w:div w:id="940911979">
              <w:marLeft w:val="0"/>
              <w:marRight w:val="0"/>
              <w:marTop w:val="0"/>
              <w:marBottom w:val="0"/>
              <w:divBdr>
                <w:top w:val="none" w:sz="0" w:space="0" w:color="auto"/>
                <w:left w:val="none" w:sz="0" w:space="0" w:color="auto"/>
                <w:bottom w:val="none" w:sz="0" w:space="0" w:color="auto"/>
                <w:right w:val="none" w:sz="0" w:space="0" w:color="auto"/>
              </w:divBdr>
              <w:divsChild>
                <w:div w:id="1287470160">
                  <w:marLeft w:val="0"/>
                  <w:marRight w:val="0"/>
                  <w:marTop w:val="0"/>
                  <w:marBottom w:val="0"/>
                  <w:divBdr>
                    <w:top w:val="none" w:sz="0" w:space="0" w:color="auto"/>
                    <w:left w:val="none" w:sz="0" w:space="0" w:color="auto"/>
                    <w:bottom w:val="none" w:sz="0" w:space="0" w:color="auto"/>
                    <w:right w:val="none" w:sz="0" w:space="0" w:color="auto"/>
                  </w:divBdr>
                </w:div>
                <w:div w:id="1626228134">
                  <w:marLeft w:val="0"/>
                  <w:marRight w:val="0"/>
                  <w:marTop w:val="0"/>
                  <w:marBottom w:val="0"/>
                  <w:divBdr>
                    <w:top w:val="none" w:sz="0" w:space="0" w:color="auto"/>
                    <w:left w:val="none" w:sz="0" w:space="0" w:color="auto"/>
                    <w:bottom w:val="none" w:sz="0" w:space="0" w:color="auto"/>
                    <w:right w:val="none" w:sz="0" w:space="0" w:color="auto"/>
                  </w:divBdr>
                </w:div>
                <w:div w:id="2099330888">
                  <w:marLeft w:val="0"/>
                  <w:marRight w:val="0"/>
                  <w:marTop w:val="0"/>
                  <w:marBottom w:val="0"/>
                  <w:divBdr>
                    <w:top w:val="none" w:sz="0" w:space="0" w:color="auto"/>
                    <w:left w:val="none" w:sz="0" w:space="0" w:color="auto"/>
                    <w:bottom w:val="none" w:sz="0" w:space="0" w:color="auto"/>
                    <w:right w:val="none" w:sz="0" w:space="0" w:color="auto"/>
                  </w:divBdr>
                </w:div>
                <w:div w:id="1048839743">
                  <w:marLeft w:val="0"/>
                  <w:marRight w:val="0"/>
                  <w:marTop w:val="0"/>
                  <w:marBottom w:val="0"/>
                  <w:divBdr>
                    <w:top w:val="none" w:sz="0" w:space="0" w:color="auto"/>
                    <w:left w:val="none" w:sz="0" w:space="0" w:color="auto"/>
                    <w:bottom w:val="none" w:sz="0" w:space="0" w:color="auto"/>
                    <w:right w:val="none" w:sz="0" w:space="0" w:color="auto"/>
                  </w:divBdr>
                </w:div>
                <w:div w:id="644890059">
                  <w:marLeft w:val="0"/>
                  <w:marRight w:val="0"/>
                  <w:marTop w:val="0"/>
                  <w:marBottom w:val="0"/>
                  <w:divBdr>
                    <w:top w:val="none" w:sz="0" w:space="0" w:color="auto"/>
                    <w:left w:val="none" w:sz="0" w:space="0" w:color="auto"/>
                    <w:bottom w:val="none" w:sz="0" w:space="0" w:color="auto"/>
                    <w:right w:val="none" w:sz="0" w:space="0" w:color="auto"/>
                  </w:divBdr>
                </w:div>
                <w:div w:id="794906044">
                  <w:marLeft w:val="0"/>
                  <w:marRight w:val="0"/>
                  <w:marTop w:val="0"/>
                  <w:marBottom w:val="0"/>
                  <w:divBdr>
                    <w:top w:val="none" w:sz="0" w:space="0" w:color="auto"/>
                    <w:left w:val="none" w:sz="0" w:space="0" w:color="auto"/>
                    <w:bottom w:val="none" w:sz="0" w:space="0" w:color="auto"/>
                    <w:right w:val="none" w:sz="0" w:space="0" w:color="auto"/>
                  </w:divBdr>
                </w:div>
              </w:divsChild>
            </w:div>
            <w:div w:id="303004465">
              <w:marLeft w:val="0"/>
              <w:marRight w:val="0"/>
              <w:marTop w:val="0"/>
              <w:marBottom w:val="0"/>
              <w:divBdr>
                <w:top w:val="none" w:sz="0" w:space="0" w:color="auto"/>
                <w:left w:val="none" w:sz="0" w:space="0" w:color="auto"/>
                <w:bottom w:val="none" w:sz="0" w:space="0" w:color="auto"/>
                <w:right w:val="none" w:sz="0" w:space="0" w:color="auto"/>
              </w:divBdr>
              <w:divsChild>
                <w:div w:id="35787168">
                  <w:marLeft w:val="0"/>
                  <w:marRight w:val="0"/>
                  <w:marTop w:val="0"/>
                  <w:marBottom w:val="0"/>
                  <w:divBdr>
                    <w:top w:val="none" w:sz="0" w:space="0" w:color="auto"/>
                    <w:left w:val="none" w:sz="0" w:space="0" w:color="auto"/>
                    <w:bottom w:val="none" w:sz="0" w:space="0" w:color="auto"/>
                    <w:right w:val="none" w:sz="0" w:space="0" w:color="auto"/>
                  </w:divBdr>
                </w:div>
                <w:div w:id="791944417">
                  <w:marLeft w:val="0"/>
                  <w:marRight w:val="0"/>
                  <w:marTop w:val="0"/>
                  <w:marBottom w:val="0"/>
                  <w:divBdr>
                    <w:top w:val="none" w:sz="0" w:space="0" w:color="auto"/>
                    <w:left w:val="none" w:sz="0" w:space="0" w:color="auto"/>
                    <w:bottom w:val="none" w:sz="0" w:space="0" w:color="auto"/>
                    <w:right w:val="none" w:sz="0" w:space="0" w:color="auto"/>
                  </w:divBdr>
                </w:div>
                <w:div w:id="2123957968">
                  <w:marLeft w:val="0"/>
                  <w:marRight w:val="0"/>
                  <w:marTop w:val="0"/>
                  <w:marBottom w:val="0"/>
                  <w:divBdr>
                    <w:top w:val="none" w:sz="0" w:space="0" w:color="auto"/>
                    <w:left w:val="none" w:sz="0" w:space="0" w:color="auto"/>
                    <w:bottom w:val="none" w:sz="0" w:space="0" w:color="auto"/>
                    <w:right w:val="none" w:sz="0" w:space="0" w:color="auto"/>
                  </w:divBdr>
                </w:div>
                <w:div w:id="1495684360">
                  <w:marLeft w:val="0"/>
                  <w:marRight w:val="0"/>
                  <w:marTop w:val="0"/>
                  <w:marBottom w:val="0"/>
                  <w:divBdr>
                    <w:top w:val="none" w:sz="0" w:space="0" w:color="auto"/>
                    <w:left w:val="none" w:sz="0" w:space="0" w:color="auto"/>
                    <w:bottom w:val="none" w:sz="0" w:space="0" w:color="auto"/>
                    <w:right w:val="none" w:sz="0" w:space="0" w:color="auto"/>
                  </w:divBdr>
                </w:div>
                <w:div w:id="809327595">
                  <w:marLeft w:val="0"/>
                  <w:marRight w:val="0"/>
                  <w:marTop w:val="0"/>
                  <w:marBottom w:val="0"/>
                  <w:divBdr>
                    <w:top w:val="none" w:sz="0" w:space="0" w:color="auto"/>
                    <w:left w:val="none" w:sz="0" w:space="0" w:color="auto"/>
                    <w:bottom w:val="none" w:sz="0" w:space="0" w:color="auto"/>
                    <w:right w:val="none" w:sz="0" w:space="0" w:color="auto"/>
                  </w:divBdr>
                </w:div>
                <w:div w:id="1940063499">
                  <w:marLeft w:val="0"/>
                  <w:marRight w:val="0"/>
                  <w:marTop w:val="0"/>
                  <w:marBottom w:val="0"/>
                  <w:divBdr>
                    <w:top w:val="none" w:sz="0" w:space="0" w:color="auto"/>
                    <w:left w:val="none" w:sz="0" w:space="0" w:color="auto"/>
                    <w:bottom w:val="none" w:sz="0" w:space="0" w:color="auto"/>
                    <w:right w:val="none" w:sz="0" w:space="0" w:color="auto"/>
                  </w:divBdr>
                </w:div>
                <w:div w:id="62878255">
                  <w:marLeft w:val="0"/>
                  <w:marRight w:val="0"/>
                  <w:marTop w:val="0"/>
                  <w:marBottom w:val="0"/>
                  <w:divBdr>
                    <w:top w:val="none" w:sz="0" w:space="0" w:color="auto"/>
                    <w:left w:val="none" w:sz="0" w:space="0" w:color="auto"/>
                    <w:bottom w:val="none" w:sz="0" w:space="0" w:color="auto"/>
                    <w:right w:val="none" w:sz="0" w:space="0" w:color="auto"/>
                  </w:divBdr>
                </w:div>
                <w:div w:id="597716087">
                  <w:marLeft w:val="0"/>
                  <w:marRight w:val="0"/>
                  <w:marTop w:val="0"/>
                  <w:marBottom w:val="0"/>
                  <w:divBdr>
                    <w:top w:val="none" w:sz="0" w:space="0" w:color="auto"/>
                    <w:left w:val="none" w:sz="0" w:space="0" w:color="auto"/>
                    <w:bottom w:val="none" w:sz="0" w:space="0" w:color="auto"/>
                    <w:right w:val="none" w:sz="0" w:space="0" w:color="auto"/>
                  </w:divBdr>
                </w:div>
                <w:div w:id="8985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4577</Words>
  <Characters>27463</Characters>
  <Application>Microsoft Office Word</Application>
  <DocSecurity>0</DocSecurity>
  <Lines>228</Lines>
  <Paragraphs>63</Paragraphs>
  <ScaleCrop>false</ScaleCrop>
  <Company/>
  <LinksUpToDate>false</LinksUpToDate>
  <CharactersWithSpaces>31977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ANP</dc:creator>
  <cp:lastModifiedBy>ANP</cp:lastModifiedBy>
  <cp:revision>2</cp:revision>
  <dcterms:created xsi:type="dcterms:W3CDTF">2017-01-20T13:54:00Z</dcterms:created>
  <dcterms:modified xsi:type="dcterms:W3CDTF">2017-01-20T15:30:00Z</dcterms:modified>
</cp:coreProperties>
</file>